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5540" w14:textId="77777777" w:rsidR="00F14533" w:rsidRDefault="00F14533" w:rsidP="00964BF8">
      <w:pPr>
        <w:spacing w:after="0" w:line="240" w:lineRule="auto"/>
        <w:ind w:left="-709"/>
        <w:rPr>
          <w:b/>
          <w:sz w:val="32"/>
          <w:szCs w:val="32"/>
        </w:rPr>
      </w:pPr>
    </w:p>
    <w:p w14:paraId="41E51554" w14:textId="76054928" w:rsidR="00D72C29" w:rsidRDefault="00CA1A87" w:rsidP="00D91348">
      <w:pPr>
        <w:spacing w:after="0" w:line="240" w:lineRule="auto"/>
        <w:ind w:left="-567"/>
        <w:rPr>
          <w:b/>
          <w:i/>
          <w:color w:val="FF0000"/>
          <w:sz w:val="32"/>
          <w:szCs w:val="32"/>
        </w:rPr>
      </w:pPr>
      <w:r>
        <w:rPr>
          <w:b/>
          <w:sz w:val="32"/>
          <w:szCs w:val="32"/>
        </w:rPr>
        <w:t xml:space="preserve">Projektplan </w:t>
      </w:r>
      <w:r w:rsidR="000D4DFA">
        <w:rPr>
          <w:b/>
          <w:sz w:val="32"/>
          <w:szCs w:val="32"/>
        </w:rPr>
        <w:t xml:space="preserve">för den sociala investeringen: </w:t>
      </w:r>
      <w:r w:rsidR="000D4DFA" w:rsidRPr="000D4DFA">
        <w:rPr>
          <w:b/>
          <w:i/>
          <w:color w:val="FF0000"/>
          <w:sz w:val="32"/>
          <w:szCs w:val="32"/>
        </w:rPr>
        <w:t>lägg in namn här</w:t>
      </w:r>
    </w:p>
    <w:p w14:paraId="2D4BEA65" w14:textId="4D418264" w:rsidR="009A2BDE" w:rsidRDefault="009A2BDE" w:rsidP="00D91348">
      <w:pPr>
        <w:spacing w:after="0" w:line="240" w:lineRule="auto"/>
        <w:ind w:left="-567"/>
        <w:rPr>
          <w:b/>
          <w:sz w:val="32"/>
          <w:szCs w:val="32"/>
        </w:rPr>
      </w:pPr>
    </w:p>
    <w:p w14:paraId="44BEA1BA" w14:textId="430374D7" w:rsidR="009A2BDE" w:rsidRDefault="009A2BDE" w:rsidP="00CB304F">
      <w:pPr>
        <w:pStyle w:val="Ledtext"/>
        <w:ind w:left="-567"/>
        <w:rPr>
          <w:szCs w:val="18"/>
        </w:rPr>
      </w:pPr>
      <w:r w:rsidRPr="009A2BDE">
        <w:rPr>
          <w:szCs w:val="18"/>
        </w:rPr>
        <w:t xml:space="preserve">Syftet med detta dokument är att tydliggöra, beskriva och definiera den sociala investeringens genomförande: </w:t>
      </w:r>
      <w:r w:rsidRPr="009A2BDE">
        <w:rPr>
          <w:i/>
          <w:szCs w:val="18"/>
        </w:rPr>
        <w:t>vad</w:t>
      </w:r>
      <w:r w:rsidRPr="009A2BDE">
        <w:rPr>
          <w:szCs w:val="18"/>
        </w:rPr>
        <w:t xml:space="preserve"> </w:t>
      </w:r>
      <w:r>
        <w:rPr>
          <w:szCs w:val="18"/>
        </w:rPr>
        <w:t xml:space="preserve">det </w:t>
      </w:r>
      <w:r w:rsidRPr="009A2BDE">
        <w:rPr>
          <w:szCs w:val="18"/>
        </w:rPr>
        <w:t>är som ska göras</w:t>
      </w:r>
      <w:r>
        <w:rPr>
          <w:szCs w:val="18"/>
        </w:rPr>
        <w:t xml:space="preserve">, </w:t>
      </w:r>
      <w:r w:rsidRPr="009A2BDE">
        <w:rPr>
          <w:i/>
          <w:szCs w:val="18"/>
        </w:rPr>
        <w:t>hur</w:t>
      </w:r>
      <w:r>
        <w:rPr>
          <w:szCs w:val="18"/>
        </w:rPr>
        <w:t xml:space="preserve"> det ska göras</w:t>
      </w:r>
      <w:r w:rsidR="00EB66D6">
        <w:rPr>
          <w:szCs w:val="18"/>
        </w:rPr>
        <w:t xml:space="preserve"> och av </w:t>
      </w:r>
      <w:r w:rsidR="00EB66D6" w:rsidRPr="00EB66D6">
        <w:rPr>
          <w:i/>
          <w:szCs w:val="18"/>
        </w:rPr>
        <w:t>vem</w:t>
      </w:r>
      <w:r>
        <w:rPr>
          <w:szCs w:val="18"/>
        </w:rPr>
        <w:t xml:space="preserve">. </w:t>
      </w:r>
      <w:r w:rsidRPr="009A2BDE">
        <w:rPr>
          <w:szCs w:val="18"/>
        </w:rPr>
        <w:t xml:space="preserve">Dokumentet ska beskriva </w:t>
      </w:r>
      <w:r>
        <w:rPr>
          <w:szCs w:val="18"/>
        </w:rPr>
        <w:t xml:space="preserve">organisation, ansvar och roller i </w:t>
      </w:r>
      <w:r w:rsidRPr="009A2BDE">
        <w:rPr>
          <w:szCs w:val="18"/>
        </w:rPr>
        <w:t>genomför</w:t>
      </w:r>
      <w:r>
        <w:rPr>
          <w:szCs w:val="18"/>
        </w:rPr>
        <w:t xml:space="preserve">andet, </w:t>
      </w:r>
      <w:r w:rsidRPr="004171E3">
        <w:rPr>
          <w:szCs w:val="18"/>
        </w:rPr>
        <w:t xml:space="preserve">redovisa </w:t>
      </w:r>
      <w:r w:rsidR="00CB304F" w:rsidRPr="004171E3">
        <w:rPr>
          <w:szCs w:val="18"/>
        </w:rPr>
        <w:t>A</w:t>
      </w:r>
      <w:r w:rsidRPr="004171E3">
        <w:rPr>
          <w:szCs w:val="18"/>
        </w:rPr>
        <w:t xml:space="preserve">ktivitetsplan, </w:t>
      </w:r>
      <w:r w:rsidR="00CB304F" w:rsidRPr="004171E3">
        <w:rPr>
          <w:szCs w:val="18"/>
        </w:rPr>
        <w:t>Riskanalys</w:t>
      </w:r>
      <w:r w:rsidR="00CB304F">
        <w:rPr>
          <w:szCs w:val="18"/>
        </w:rPr>
        <w:t xml:space="preserve"> </w:t>
      </w:r>
      <w:r w:rsidR="00EC6CF6">
        <w:rPr>
          <w:szCs w:val="18"/>
        </w:rPr>
        <w:t xml:space="preserve">och </w:t>
      </w:r>
      <w:r w:rsidR="00CB304F">
        <w:rPr>
          <w:szCs w:val="18"/>
        </w:rPr>
        <w:t>U</w:t>
      </w:r>
      <w:r w:rsidRPr="009A2BDE">
        <w:rPr>
          <w:szCs w:val="18"/>
        </w:rPr>
        <w:t>tvärdering</w:t>
      </w:r>
      <w:r w:rsidR="00CB304F">
        <w:rPr>
          <w:szCs w:val="18"/>
        </w:rPr>
        <w:t>sschema</w:t>
      </w:r>
      <w:r w:rsidRPr="009A2BDE">
        <w:rPr>
          <w:szCs w:val="18"/>
        </w:rPr>
        <w:t xml:space="preserve">. </w:t>
      </w:r>
      <w:r>
        <w:rPr>
          <w:szCs w:val="18"/>
        </w:rPr>
        <w:t xml:space="preserve">En budget ska </w:t>
      </w:r>
      <w:r w:rsidR="00CB304F">
        <w:rPr>
          <w:szCs w:val="18"/>
        </w:rPr>
        <w:t xml:space="preserve">upprättas i separat dokument. </w:t>
      </w:r>
    </w:p>
    <w:p w14:paraId="59E72BD1" w14:textId="77777777" w:rsidR="009A2BDE" w:rsidRDefault="009A2BDE" w:rsidP="009A2BDE">
      <w:pPr>
        <w:pStyle w:val="Ledtext"/>
        <w:ind w:left="-567"/>
        <w:rPr>
          <w:szCs w:val="18"/>
        </w:rPr>
      </w:pPr>
    </w:p>
    <w:p w14:paraId="17C4E5A9" w14:textId="70D2F3FF" w:rsidR="009A2BDE" w:rsidRPr="00CB304F" w:rsidRDefault="00CB304F" w:rsidP="009A2BDE">
      <w:pPr>
        <w:pStyle w:val="Ledtext"/>
        <w:ind w:left="-567"/>
        <w:rPr>
          <w:szCs w:val="18"/>
        </w:rPr>
      </w:pPr>
      <w:r w:rsidRPr="00CB304F">
        <w:rPr>
          <w:szCs w:val="18"/>
        </w:rPr>
        <w:t xml:space="preserve">Projektplan </w:t>
      </w:r>
      <w:r w:rsidR="00EB66D6" w:rsidRPr="00CB304F">
        <w:rPr>
          <w:szCs w:val="18"/>
        </w:rPr>
        <w:t>och budget</w:t>
      </w:r>
      <w:r w:rsidR="009A2BDE" w:rsidRPr="00CB304F">
        <w:rPr>
          <w:szCs w:val="18"/>
        </w:rPr>
        <w:t xml:space="preserve"> </w:t>
      </w:r>
      <w:r w:rsidR="00EB66D6" w:rsidRPr="00CB304F">
        <w:rPr>
          <w:szCs w:val="18"/>
        </w:rPr>
        <w:t>är obligatoriska delar i ansök</w:t>
      </w:r>
      <w:r w:rsidR="004171E3">
        <w:rPr>
          <w:szCs w:val="18"/>
        </w:rPr>
        <w:t>an del 2 om delfinansiering från</w:t>
      </w:r>
      <w:r w:rsidR="00EB66D6" w:rsidRPr="00CB304F">
        <w:rPr>
          <w:szCs w:val="18"/>
        </w:rPr>
        <w:t xml:space="preserve"> sociala investeringsmedel.</w:t>
      </w:r>
    </w:p>
    <w:p w14:paraId="385BEB75" w14:textId="77777777" w:rsidR="00CB304F" w:rsidRPr="00CB304F" w:rsidRDefault="00CB304F" w:rsidP="009A2BDE">
      <w:pPr>
        <w:pStyle w:val="Ledtext"/>
        <w:ind w:left="-567"/>
        <w:rPr>
          <w:szCs w:val="18"/>
        </w:rPr>
      </w:pPr>
    </w:p>
    <w:p w14:paraId="65340586" w14:textId="534C7CC8" w:rsidR="009A2BDE" w:rsidRPr="009A2BDE" w:rsidRDefault="00CB304F" w:rsidP="009A2BDE">
      <w:pPr>
        <w:pStyle w:val="Ledtext"/>
        <w:ind w:left="-567"/>
        <w:rPr>
          <w:szCs w:val="18"/>
        </w:rPr>
      </w:pPr>
      <w:r w:rsidRPr="00CB304F">
        <w:rPr>
          <w:szCs w:val="18"/>
        </w:rPr>
        <w:t>Projektplanen kan</w:t>
      </w:r>
      <w:r>
        <w:rPr>
          <w:szCs w:val="18"/>
        </w:rPr>
        <w:t xml:space="preserve"> ses som </w:t>
      </w:r>
      <w:r w:rsidRPr="009A2BDE">
        <w:rPr>
          <w:szCs w:val="18"/>
        </w:rPr>
        <w:t xml:space="preserve">en överenskommelse mellan </w:t>
      </w:r>
      <w:r>
        <w:rPr>
          <w:szCs w:val="18"/>
        </w:rPr>
        <w:t>projektledare och</w:t>
      </w:r>
      <w:r w:rsidRPr="009A2BDE">
        <w:rPr>
          <w:szCs w:val="18"/>
        </w:rPr>
        <w:t xml:space="preserve"> </w:t>
      </w:r>
      <w:r>
        <w:rPr>
          <w:szCs w:val="18"/>
        </w:rPr>
        <w:t>styrgrupp/behöriga chefer.</w:t>
      </w:r>
    </w:p>
    <w:p w14:paraId="1562B1F3" w14:textId="77777777" w:rsidR="008C4DE7" w:rsidRPr="009A2BDE" w:rsidRDefault="008C4DE7" w:rsidP="009A2BDE">
      <w:pPr>
        <w:pStyle w:val="Ledtext"/>
        <w:ind w:left="-567"/>
        <w:rPr>
          <w:szCs w:val="18"/>
        </w:rPr>
      </w:pPr>
    </w:p>
    <w:tbl>
      <w:tblPr>
        <w:tblStyle w:val="Tabellrutnt"/>
        <w:tblW w:w="9668" w:type="dxa"/>
        <w:tblInd w:w="-601" w:type="dxa"/>
        <w:tblLook w:val="04A0" w:firstRow="1" w:lastRow="0" w:firstColumn="1" w:lastColumn="0" w:noHBand="0" w:noVBand="1"/>
      </w:tblPr>
      <w:tblGrid>
        <w:gridCol w:w="9668"/>
      </w:tblGrid>
      <w:tr w:rsidR="008C4DE7" w:rsidRPr="00016AC8" w14:paraId="009DF011" w14:textId="77777777" w:rsidTr="005931C6">
        <w:trPr>
          <w:trHeight w:val="1052"/>
        </w:trPr>
        <w:tc>
          <w:tcPr>
            <w:tcW w:w="9668" w:type="dxa"/>
            <w:shd w:val="clear" w:color="auto" w:fill="D9D9D9" w:themeFill="background1" w:themeFillShade="D9"/>
            <w:vAlign w:val="center"/>
          </w:tcPr>
          <w:p w14:paraId="279A9133" w14:textId="3EB5A26E" w:rsidR="00016AC8" w:rsidRDefault="000D4DFA" w:rsidP="00D75BA5">
            <w:pPr>
              <w:pStyle w:val="Rubrik"/>
            </w:pPr>
            <w:r>
              <w:t>1</w:t>
            </w:r>
            <w:r w:rsidR="00DB2CB4" w:rsidRPr="00016AC8">
              <w:t xml:space="preserve">. </w:t>
            </w:r>
            <w:r w:rsidR="00FB08D3">
              <w:t xml:space="preserve">Beskrivning av </w:t>
            </w:r>
            <w:r w:rsidR="00441D33" w:rsidRPr="000D4DFA">
              <w:t>behovet</w:t>
            </w:r>
          </w:p>
          <w:p w14:paraId="084F21FB" w14:textId="77777777" w:rsidR="00016AC8" w:rsidRPr="008A36F5" w:rsidRDefault="00016AC8" w:rsidP="00016AC8">
            <w:pPr>
              <w:rPr>
                <w:rFonts w:ascii="Arial" w:hAnsi="Arial" w:cs="Arial"/>
                <w:b/>
                <w:sz w:val="10"/>
                <w:szCs w:val="20"/>
              </w:rPr>
            </w:pPr>
          </w:p>
          <w:p w14:paraId="06518668" w14:textId="3964C970" w:rsidR="00AE245B" w:rsidRPr="000D4DFA" w:rsidRDefault="00EB66D6" w:rsidP="00CB304F">
            <w:pPr>
              <w:rPr>
                <w:rFonts w:ascii="Arial" w:hAnsi="Arial" w:cs="Arial"/>
                <w:i/>
                <w:sz w:val="18"/>
                <w:szCs w:val="20"/>
              </w:rPr>
            </w:pPr>
            <w:r>
              <w:rPr>
                <w:rFonts w:ascii="Arial" w:hAnsi="Arial" w:cs="Arial"/>
                <w:sz w:val="18"/>
                <w:szCs w:val="20"/>
              </w:rPr>
              <w:t xml:space="preserve">Fyll i </w:t>
            </w:r>
            <w:r w:rsidR="000D4DFA" w:rsidRPr="000D4DFA">
              <w:rPr>
                <w:rFonts w:ascii="Arial" w:hAnsi="Arial" w:cs="Arial"/>
                <w:sz w:val="18"/>
                <w:szCs w:val="20"/>
              </w:rPr>
              <w:t xml:space="preserve">er beskrivning av behovet från Ansökan del 1. Om behovsbeskrivningen har reviderats sedan del 1: lägg in den reviderade versionen här. </w:t>
            </w:r>
          </w:p>
        </w:tc>
      </w:tr>
      <w:tr w:rsidR="00CB304F" w:rsidRPr="00602ADA" w14:paraId="5D51F805" w14:textId="77777777" w:rsidTr="005931C6">
        <w:trPr>
          <w:trHeight w:val="7655"/>
        </w:trPr>
        <w:tc>
          <w:tcPr>
            <w:tcW w:w="9668" w:type="dxa"/>
            <w:tcBorders>
              <w:bottom w:val="single" w:sz="4" w:space="0" w:color="auto"/>
            </w:tcBorders>
          </w:tcPr>
          <w:p w14:paraId="5FC32AE8" w14:textId="78C2D7AC" w:rsidR="00CB304F" w:rsidRPr="00602ADA" w:rsidRDefault="00CB304F" w:rsidP="00CB304F">
            <w:pPr>
              <w:rPr>
                <w:rFonts w:ascii="Arial" w:hAnsi="Arial" w:cs="Arial"/>
                <w:szCs w:val="20"/>
              </w:rPr>
            </w:pPr>
          </w:p>
        </w:tc>
      </w:tr>
    </w:tbl>
    <w:p w14:paraId="53CAC92D" w14:textId="77777777" w:rsidR="005931C6" w:rsidRDefault="005931C6">
      <w:r>
        <w:rPr>
          <w:b/>
        </w:rPr>
        <w:br w:type="page"/>
      </w:r>
    </w:p>
    <w:tbl>
      <w:tblPr>
        <w:tblStyle w:val="Tabellrutnt"/>
        <w:tblW w:w="9668" w:type="dxa"/>
        <w:tblInd w:w="-601" w:type="dxa"/>
        <w:tblLook w:val="04A0" w:firstRow="1" w:lastRow="0" w:firstColumn="1" w:lastColumn="0" w:noHBand="0" w:noVBand="1"/>
      </w:tblPr>
      <w:tblGrid>
        <w:gridCol w:w="9668"/>
      </w:tblGrid>
      <w:tr w:rsidR="00CB304F" w:rsidRPr="00016AC8" w14:paraId="757B1223" w14:textId="77777777" w:rsidTr="005931C6">
        <w:trPr>
          <w:trHeight w:val="992"/>
        </w:trPr>
        <w:tc>
          <w:tcPr>
            <w:tcW w:w="9668" w:type="dxa"/>
            <w:shd w:val="clear" w:color="auto" w:fill="D9D9D9" w:themeFill="background1" w:themeFillShade="D9"/>
            <w:vAlign w:val="center"/>
          </w:tcPr>
          <w:p w14:paraId="44D0DA93" w14:textId="484D2D2C" w:rsidR="00CB304F" w:rsidRPr="000D4DFA" w:rsidRDefault="00CB304F" w:rsidP="00CB304F">
            <w:pPr>
              <w:pStyle w:val="Rubrik"/>
            </w:pPr>
            <w:r>
              <w:lastRenderedPageBreak/>
              <w:t>2</w:t>
            </w:r>
            <w:r w:rsidRPr="00BA75DF">
              <w:t xml:space="preserve">. </w:t>
            </w:r>
            <w:r>
              <w:t>Sammanfattning</w:t>
            </w:r>
            <w:r w:rsidRPr="00BA75DF">
              <w:t xml:space="preserve"> av </w:t>
            </w:r>
            <w:r>
              <w:t>ert</w:t>
            </w:r>
            <w:r w:rsidRPr="00BA75DF">
              <w:t xml:space="preserve"> nya </w:t>
            </w:r>
            <w:r w:rsidRPr="000D4DFA">
              <w:t>arbetssätt i samverkan</w:t>
            </w:r>
          </w:p>
          <w:p w14:paraId="1B5E096E" w14:textId="77777777" w:rsidR="00CB304F" w:rsidRPr="00BA75DF" w:rsidRDefault="00CB304F" w:rsidP="00CB304F">
            <w:pPr>
              <w:rPr>
                <w:rFonts w:ascii="Arial" w:hAnsi="Arial" w:cs="Arial"/>
                <w:b/>
                <w:sz w:val="10"/>
                <w:szCs w:val="20"/>
              </w:rPr>
            </w:pPr>
          </w:p>
          <w:p w14:paraId="24CD13DC" w14:textId="36A3AFF4" w:rsidR="00CB304F" w:rsidRPr="000D4DFA" w:rsidRDefault="00CB304F" w:rsidP="00CB304F">
            <w:pPr>
              <w:rPr>
                <w:rFonts w:ascii="Arial" w:hAnsi="Arial" w:cs="Arial"/>
                <w:sz w:val="18"/>
                <w:szCs w:val="20"/>
              </w:rPr>
            </w:pPr>
            <w:r w:rsidRPr="000D4DFA">
              <w:rPr>
                <w:rFonts w:ascii="Arial" w:hAnsi="Arial" w:cs="Arial"/>
                <w:sz w:val="18"/>
                <w:szCs w:val="20"/>
              </w:rPr>
              <w:t xml:space="preserve">Beskriv </w:t>
            </w:r>
            <w:r w:rsidRPr="000D4DFA">
              <w:rPr>
                <w:rFonts w:ascii="Arial" w:hAnsi="Arial" w:cs="Arial"/>
                <w:i/>
                <w:sz w:val="18"/>
                <w:szCs w:val="20"/>
              </w:rPr>
              <w:t>vad som ska göras</w:t>
            </w:r>
            <w:r w:rsidRPr="000D4DFA">
              <w:rPr>
                <w:rFonts w:ascii="Arial" w:hAnsi="Arial" w:cs="Arial"/>
                <w:sz w:val="18"/>
                <w:szCs w:val="20"/>
              </w:rPr>
              <w:t xml:space="preserve">, </w:t>
            </w:r>
            <w:r w:rsidRPr="000D4DFA">
              <w:rPr>
                <w:rFonts w:ascii="Arial" w:hAnsi="Arial" w:cs="Arial"/>
                <w:i/>
                <w:sz w:val="18"/>
                <w:szCs w:val="20"/>
              </w:rPr>
              <w:t>hur det ska göras</w:t>
            </w:r>
            <w:r w:rsidRPr="000D4DFA">
              <w:rPr>
                <w:rFonts w:ascii="Arial" w:hAnsi="Arial" w:cs="Arial"/>
                <w:sz w:val="18"/>
                <w:szCs w:val="20"/>
              </w:rPr>
              <w:t xml:space="preserve"> och hur </w:t>
            </w:r>
            <w:r>
              <w:rPr>
                <w:rFonts w:ascii="Arial" w:hAnsi="Arial" w:cs="Arial"/>
                <w:sz w:val="18"/>
                <w:szCs w:val="20"/>
              </w:rPr>
              <w:t>åtgärder/aktiviteter</w:t>
            </w:r>
            <w:r w:rsidRPr="000D4DFA">
              <w:rPr>
                <w:rFonts w:ascii="Arial" w:hAnsi="Arial" w:cs="Arial"/>
                <w:sz w:val="18"/>
                <w:szCs w:val="20"/>
              </w:rPr>
              <w:t xml:space="preserve"> </w:t>
            </w:r>
            <w:r w:rsidRPr="000D4DFA">
              <w:rPr>
                <w:rFonts w:ascii="Arial" w:hAnsi="Arial" w:cs="Arial"/>
                <w:i/>
                <w:sz w:val="18"/>
                <w:szCs w:val="20"/>
              </w:rPr>
              <w:t>kommer att leda till uppsatta mål</w:t>
            </w:r>
            <w:r w:rsidRPr="000D4DFA">
              <w:rPr>
                <w:rFonts w:ascii="Arial" w:hAnsi="Arial" w:cs="Arial"/>
                <w:sz w:val="18"/>
                <w:szCs w:val="20"/>
              </w:rPr>
              <w:t xml:space="preserve">. Max 500 ord. </w:t>
            </w:r>
          </w:p>
          <w:p w14:paraId="69D397FF" w14:textId="2A758BF0" w:rsidR="00CB304F" w:rsidRPr="000D4DFA" w:rsidRDefault="00CB304F" w:rsidP="00CB304F">
            <w:pPr>
              <w:rPr>
                <w:rFonts w:ascii="Arial" w:hAnsi="Arial" w:cs="Arial"/>
                <w:sz w:val="18"/>
                <w:szCs w:val="20"/>
              </w:rPr>
            </w:pPr>
            <w:r>
              <w:rPr>
                <w:rFonts w:ascii="Arial" w:hAnsi="Arial" w:cs="Arial"/>
                <w:sz w:val="18"/>
                <w:szCs w:val="20"/>
              </w:rPr>
              <w:t xml:space="preserve">OBS! </w:t>
            </w:r>
            <w:r w:rsidRPr="000D4DFA">
              <w:rPr>
                <w:rFonts w:ascii="Arial" w:hAnsi="Arial" w:cs="Arial"/>
                <w:sz w:val="18"/>
                <w:szCs w:val="20"/>
              </w:rPr>
              <w:t>Denna del skrivs med fördel sist, efter att övriga delar av</w:t>
            </w:r>
            <w:r>
              <w:rPr>
                <w:rFonts w:ascii="Arial" w:hAnsi="Arial" w:cs="Arial"/>
                <w:sz w:val="18"/>
                <w:szCs w:val="20"/>
              </w:rPr>
              <w:t xml:space="preserve"> projektplanen har formulerats</w:t>
            </w:r>
          </w:p>
        </w:tc>
      </w:tr>
      <w:tr w:rsidR="00CB304F" w:rsidRPr="008C4DE7" w14:paraId="1CF08D5B" w14:textId="77777777" w:rsidTr="005931C6">
        <w:trPr>
          <w:trHeight w:val="6282"/>
        </w:trPr>
        <w:tc>
          <w:tcPr>
            <w:tcW w:w="9668" w:type="dxa"/>
            <w:tcBorders>
              <w:bottom w:val="single" w:sz="4" w:space="0" w:color="auto"/>
            </w:tcBorders>
          </w:tcPr>
          <w:p w14:paraId="2B23F166" w14:textId="1A8C47D8" w:rsidR="00CB304F" w:rsidRPr="00602ADA" w:rsidRDefault="00CB304F" w:rsidP="005931C6">
            <w:pPr>
              <w:rPr>
                <w:rFonts w:ascii="Arial" w:hAnsi="Arial" w:cs="Arial"/>
                <w:szCs w:val="20"/>
              </w:rPr>
            </w:pPr>
          </w:p>
        </w:tc>
      </w:tr>
    </w:tbl>
    <w:p w14:paraId="502B79F2" w14:textId="77777777" w:rsidR="005931C6" w:rsidRDefault="005931C6">
      <w:r>
        <w:rPr>
          <w:b/>
        </w:rPr>
        <w:br w:type="page"/>
      </w:r>
    </w:p>
    <w:tbl>
      <w:tblPr>
        <w:tblStyle w:val="Tabellrutnt"/>
        <w:tblW w:w="9668" w:type="dxa"/>
        <w:tblInd w:w="-601" w:type="dxa"/>
        <w:tblLook w:val="04A0" w:firstRow="1" w:lastRow="0" w:firstColumn="1" w:lastColumn="0" w:noHBand="0" w:noVBand="1"/>
      </w:tblPr>
      <w:tblGrid>
        <w:gridCol w:w="9668"/>
      </w:tblGrid>
      <w:tr w:rsidR="00CB304F" w:rsidRPr="00016AC8" w14:paraId="73D8F351" w14:textId="77777777" w:rsidTr="005931C6">
        <w:trPr>
          <w:trHeight w:val="1774"/>
        </w:trPr>
        <w:tc>
          <w:tcPr>
            <w:tcW w:w="9668" w:type="dxa"/>
            <w:tcBorders>
              <w:bottom w:val="single" w:sz="4" w:space="0" w:color="auto"/>
            </w:tcBorders>
            <w:shd w:val="clear" w:color="auto" w:fill="D9D9D9" w:themeFill="background1" w:themeFillShade="D9"/>
            <w:vAlign w:val="center"/>
          </w:tcPr>
          <w:p w14:paraId="068ED16B" w14:textId="2594952C" w:rsidR="00CB304F" w:rsidRPr="004A59F0" w:rsidRDefault="00CB304F" w:rsidP="00CB304F">
            <w:pPr>
              <w:pStyle w:val="Rubrik"/>
            </w:pPr>
            <w:r>
              <w:lastRenderedPageBreak/>
              <w:t>3</w:t>
            </w:r>
            <w:r w:rsidRPr="004A59F0">
              <w:t xml:space="preserve">. </w:t>
            </w:r>
            <w:r>
              <w:t xml:space="preserve">Flödesschema </w:t>
            </w:r>
          </w:p>
          <w:p w14:paraId="3004AAEC" w14:textId="77777777" w:rsidR="00CB304F" w:rsidRPr="00F30C24" w:rsidRDefault="00CB304F" w:rsidP="00CB304F">
            <w:pPr>
              <w:rPr>
                <w:rFonts w:ascii="Arial" w:hAnsi="Arial" w:cs="Arial"/>
                <w:b/>
                <w:sz w:val="10"/>
                <w:szCs w:val="10"/>
              </w:rPr>
            </w:pPr>
          </w:p>
          <w:p w14:paraId="0F1FD451" w14:textId="31F90A75" w:rsidR="00CB304F" w:rsidRDefault="00CB304F" w:rsidP="00CB304F">
            <w:pPr>
              <w:rPr>
                <w:rFonts w:ascii="Arial" w:hAnsi="Arial" w:cs="Arial"/>
                <w:sz w:val="18"/>
                <w:szCs w:val="20"/>
              </w:rPr>
            </w:pPr>
            <w:r w:rsidRPr="00072498">
              <w:rPr>
                <w:rFonts w:ascii="Arial" w:hAnsi="Arial" w:cs="Arial"/>
                <w:sz w:val="18"/>
                <w:szCs w:val="20"/>
              </w:rPr>
              <w:t xml:space="preserve">Flödesschemat syftar till att </w:t>
            </w:r>
            <w:r w:rsidRPr="00072498">
              <w:rPr>
                <w:rFonts w:ascii="Arial" w:hAnsi="Arial" w:cs="Arial"/>
                <w:i/>
                <w:sz w:val="18"/>
                <w:szCs w:val="20"/>
              </w:rPr>
              <w:t>tydliggöra kopplingen</w:t>
            </w:r>
            <w:r w:rsidRPr="00072498">
              <w:rPr>
                <w:rFonts w:ascii="Arial" w:hAnsi="Arial" w:cs="Arial"/>
                <w:sz w:val="18"/>
                <w:szCs w:val="20"/>
              </w:rPr>
              <w:t xml:space="preserve"> mellan de effekter det nya arbetssättet ska leda till på </w:t>
            </w:r>
            <w:r w:rsidR="004171E3">
              <w:rPr>
                <w:rFonts w:ascii="Arial" w:hAnsi="Arial" w:cs="Arial"/>
                <w:sz w:val="18"/>
                <w:szCs w:val="20"/>
              </w:rPr>
              <w:t xml:space="preserve">längre </w:t>
            </w:r>
            <w:r w:rsidRPr="00072498">
              <w:rPr>
                <w:rFonts w:ascii="Arial" w:hAnsi="Arial" w:cs="Arial"/>
                <w:sz w:val="18"/>
                <w:szCs w:val="20"/>
              </w:rPr>
              <w:t>sikt; vilka effekter som därför behöver uppnås på kort sikt (under genomförandeperioden); samt genom vilka åtgärder som därför måste genomföras för att dessa effekter ska uppnås. Detta kan i sin tur ligga till grund för en uppskattning av vilka resurser som krävs.</w:t>
            </w:r>
          </w:p>
          <w:p w14:paraId="0432BABA" w14:textId="77777777" w:rsidR="00CB304F" w:rsidRDefault="00CB304F" w:rsidP="00CB304F">
            <w:pPr>
              <w:rPr>
                <w:rFonts w:ascii="Arial" w:hAnsi="Arial" w:cs="Arial"/>
                <w:sz w:val="18"/>
                <w:szCs w:val="20"/>
              </w:rPr>
            </w:pPr>
          </w:p>
          <w:p w14:paraId="24B2A10B" w14:textId="7B25AE71" w:rsidR="00CB304F" w:rsidRPr="000D4DFA" w:rsidRDefault="00CB304F" w:rsidP="00CB304F">
            <w:pPr>
              <w:rPr>
                <w:rFonts w:ascii="Arial" w:hAnsi="Arial" w:cs="Arial"/>
                <w:sz w:val="18"/>
                <w:szCs w:val="20"/>
              </w:rPr>
            </w:pPr>
            <w:r w:rsidRPr="004375CD">
              <w:rPr>
                <w:rFonts w:ascii="Arial" w:hAnsi="Arial" w:cs="Arial"/>
                <w:sz w:val="18"/>
                <w:szCs w:val="20"/>
              </w:rPr>
              <w:t>Fyll i ert flödesschema från Ansökan del 1</w:t>
            </w:r>
            <w:r>
              <w:rPr>
                <w:rFonts w:ascii="Arial" w:hAnsi="Arial" w:cs="Arial"/>
                <w:sz w:val="18"/>
                <w:szCs w:val="20"/>
              </w:rPr>
              <w:t xml:space="preserve"> nedan</w:t>
            </w:r>
            <w:r w:rsidRPr="004375CD">
              <w:rPr>
                <w:rFonts w:ascii="Arial" w:hAnsi="Arial" w:cs="Arial"/>
                <w:sz w:val="18"/>
                <w:szCs w:val="20"/>
              </w:rPr>
              <w:t xml:space="preserve">. Om flödesschemat har reviderats sedan del 1: lägg </w:t>
            </w:r>
            <w:r>
              <w:rPr>
                <w:rFonts w:ascii="Arial" w:hAnsi="Arial" w:cs="Arial"/>
                <w:sz w:val="18"/>
                <w:szCs w:val="20"/>
              </w:rPr>
              <w:t>in den reviderade versionen här.</w:t>
            </w:r>
          </w:p>
        </w:tc>
      </w:tr>
      <w:tr w:rsidR="00CB304F" w:rsidRPr="00016AC8" w14:paraId="1C3E423C" w14:textId="77777777" w:rsidTr="005931C6">
        <w:trPr>
          <w:trHeight w:val="12303"/>
        </w:trPr>
        <w:tc>
          <w:tcPr>
            <w:tcW w:w="9668" w:type="dxa"/>
            <w:tcBorders>
              <w:top w:val="nil"/>
              <w:bottom w:val="single" w:sz="4" w:space="0" w:color="auto"/>
            </w:tcBorders>
            <w:shd w:val="clear" w:color="auto" w:fill="auto"/>
          </w:tcPr>
          <w:p w14:paraId="47653CFA" w14:textId="77777777" w:rsidR="00CB304F" w:rsidRDefault="00CB304F" w:rsidP="00CB304F">
            <w:pPr>
              <w:jc w:val="center"/>
              <w:rPr>
                <w:rFonts w:ascii="Arial" w:hAnsi="Arial" w:cs="Arial"/>
                <w:b/>
                <w:szCs w:val="20"/>
              </w:rPr>
            </w:pPr>
          </w:p>
          <w:p w14:paraId="068AD4BF" w14:textId="2ADF5A2C" w:rsidR="00CB304F" w:rsidRDefault="00CB304F" w:rsidP="00CB304F">
            <w:pPr>
              <w:jc w:val="center"/>
              <w:rPr>
                <w:rFonts w:ascii="Arial" w:hAnsi="Arial" w:cs="Arial"/>
                <w:b/>
                <w:szCs w:val="20"/>
              </w:rPr>
            </w:pPr>
            <w:r w:rsidRPr="00082934">
              <w:rPr>
                <w:b/>
                <w:noProof/>
                <w:lang w:eastAsia="sv-SE"/>
              </w:rPr>
              <mc:AlternateContent>
                <mc:Choice Requires="wpg">
                  <w:drawing>
                    <wp:inline distT="0" distB="0" distL="0" distR="0" wp14:anchorId="5593203A" wp14:editId="2624968F">
                      <wp:extent cx="5875755" cy="4006850"/>
                      <wp:effectExtent l="0" t="0" r="10795" b="12700"/>
                      <wp:docPr id="6" name="Grup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75755" cy="4006850"/>
                                <a:chOff x="0" y="0"/>
                                <a:chExt cx="9374327" cy="6718601"/>
                              </a:xfrm>
                              <a:solidFill>
                                <a:schemeClr val="bg1">
                                  <a:lumMod val="95000"/>
                                </a:schemeClr>
                              </a:solidFill>
                            </wpg:grpSpPr>
                            <wps:wsp>
                              <wps:cNvPr id="23" name="Rektangel 23"/>
                              <wps:cNvSpPr/>
                              <wps:spPr>
                                <a:xfrm>
                                  <a:off x="2434504" y="1787803"/>
                                  <a:ext cx="2067671" cy="4919939"/>
                                </a:xfrm>
                                <a:prstGeom prst="rect">
                                  <a:avLst/>
                                </a:prstGeom>
                                <a:grpFill/>
                                <a:ln w="12700" cap="flat" cmpd="sng" algn="ctr">
                                  <a:solidFill>
                                    <a:sysClr val="windowText" lastClr="000000">
                                      <a:lumMod val="50000"/>
                                      <a:lumOff val="50000"/>
                                    </a:sysClr>
                                  </a:solidFill>
                                  <a:prstDash val="solid"/>
                                  <a:miter lim="800000"/>
                                </a:ln>
                                <a:effectLst/>
                              </wps:spPr>
                              <wps:txbx>
                                <w:txbxContent>
                                  <w:p w14:paraId="01CA0DF2"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wps:txbx>
                              <wps:bodyPr rtlCol="0" anchor="t"/>
                            </wps:wsp>
                            <wps:wsp>
                              <wps:cNvPr id="7" name="Rektangel 7"/>
                              <wps:cNvSpPr/>
                              <wps:spPr>
                                <a:xfrm>
                                  <a:off x="0" y="681145"/>
                                  <a:ext cx="2067671" cy="1106986"/>
                                </a:xfrm>
                                <a:prstGeom prst="rect">
                                  <a:avLst/>
                                </a:prstGeom>
                                <a:solidFill>
                                  <a:srgbClr val="E2EFD9"/>
                                </a:solidFill>
                                <a:ln w="12700" cap="flat" cmpd="sng" algn="ctr">
                                  <a:solidFill>
                                    <a:sysClr val="windowText" lastClr="000000">
                                      <a:lumMod val="50000"/>
                                      <a:lumOff val="50000"/>
                                    </a:sysClr>
                                  </a:solidFill>
                                  <a:prstDash val="solid"/>
                                  <a:miter lim="800000"/>
                                </a:ln>
                                <a:effectLst/>
                              </wps:spPr>
                              <wps:txbx>
                                <w:txbxContent>
                                  <w:p w14:paraId="3F85BEDA" w14:textId="77777777" w:rsidR="00CB304F" w:rsidRDefault="00CB304F" w:rsidP="00CB304F">
                                    <w:pPr>
                                      <w:pStyle w:val="Normalwebb"/>
                                      <w:spacing w:before="0" w:beforeAutospacing="0" w:after="0" w:afterAutospacing="0"/>
                                      <w:jc w:val="center"/>
                                      <w:rPr>
                                        <w:rFonts w:asciiTheme="minorHAnsi" w:hAnsi="Calibri" w:cstheme="minorBidi"/>
                                        <w:i/>
                                        <w:iCs/>
                                        <w:color w:val="000000" w:themeColor="text1"/>
                                        <w:kern w:val="24"/>
                                        <w:sz w:val="16"/>
                                        <w:szCs w:val="20"/>
                                      </w:rPr>
                                    </w:pPr>
                                    <w:r>
                                      <w:rPr>
                                        <w:rFonts w:asciiTheme="minorHAnsi" w:hAnsi="Calibri" w:cstheme="minorBidi"/>
                                        <w:i/>
                                        <w:iCs/>
                                        <w:color w:val="000000" w:themeColor="text1"/>
                                        <w:kern w:val="24"/>
                                        <w:sz w:val="16"/>
                                        <w:szCs w:val="20"/>
                                      </w:rPr>
                                      <w:t>Vilka effekter förväntar ni er ska uppnås för målgruppen på sikt?</w:t>
                                    </w:r>
                                  </w:p>
                                </w:txbxContent>
                              </wps:txbx>
                              <wps:bodyPr rtlCol="0" anchor="ctr"/>
                            </wps:wsp>
                            <wps:wsp>
                              <wps:cNvPr id="8" name="Rektangel 8"/>
                              <wps:cNvSpPr/>
                              <wps:spPr>
                                <a:xfrm>
                                  <a:off x="0" y="0"/>
                                  <a:ext cx="2067671" cy="676492"/>
                                </a:xfrm>
                                <a:prstGeom prst="rect">
                                  <a:avLst/>
                                </a:prstGeom>
                                <a:solidFill>
                                  <a:srgbClr val="A8D08D"/>
                                </a:solidFill>
                                <a:ln w="12700" cap="flat" cmpd="sng" algn="ctr">
                                  <a:solidFill>
                                    <a:sysClr val="windowText" lastClr="000000">
                                      <a:lumMod val="50000"/>
                                      <a:lumOff val="50000"/>
                                    </a:sysClr>
                                  </a:solidFill>
                                  <a:prstDash val="solid"/>
                                  <a:miter lim="800000"/>
                                </a:ln>
                                <a:effectLst/>
                              </wps:spPr>
                              <wps:txbx>
                                <w:txbxContent>
                                  <w:p w14:paraId="08F7850C" w14:textId="77777777"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Pr>
                                        <w:rFonts w:asciiTheme="minorHAnsi" w:hAnsi="Calibri" w:cstheme="minorBidi"/>
                                        <w:b/>
                                        <w:color w:val="000000" w:themeColor="text1"/>
                                        <w:kern w:val="24"/>
                                        <w:sz w:val="20"/>
                                        <w:szCs w:val="20"/>
                                      </w:rPr>
                                      <w:t>Långsiktiga</w:t>
                                    </w:r>
                                    <w:r w:rsidRPr="002264AB">
                                      <w:rPr>
                                        <w:rFonts w:asciiTheme="minorHAnsi" w:hAnsi="Calibri" w:cstheme="minorBidi"/>
                                        <w:b/>
                                        <w:color w:val="000000" w:themeColor="text1"/>
                                        <w:kern w:val="24"/>
                                        <w:sz w:val="20"/>
                                        <w:szCs w:val="20"/>
                                      </w:rPr>
                                      <w:t xml:space="preserve"> effekter</w:t>
                                    </w:r>
                                  </w:p>
                                  <w:p w14:paraId="1AB7CB4B" w14:textId="77777777" w:rsidR="00CB304F" w:rsidRPr="009B24B3" w:rsidRDefault="00CB304F" w:rsidP="00CB304F">
                                    <w:pPr>
                                      <w:pStyle w:val="Normalwebb"/>
                                      <w:spacing w:before="0" w:beforeAutospacing="0" w:after="0" w:afterAutospacing="0"/>
                                      <w:jc w:val="center"/>
                                      <w:rPr>
                                        <w:rFonts w:asciiTheme="minorHAnsi" w:hAnsiTheme="minorHAnsi" w:cstheme="minorHAnsi"/>
                                        <w:sz w:val="14"/>
                                        <w:szCs w:val="20"/>
                                      </w:rPr>
                                    </w:pPr>
                                    <w:r w:rsidRPr="009B24B3">
                                      <w:rPr>
                                        <w:rFonts w:asciiTheme="minorHAnsi" w:hAnsiTheme="minorHAnsi" w:cstheme="minorHAnsi"/>
                                        <w:sz w:val="14"/>
                                        <w:szCs w:val="20"/>
                                      </w:rPr>
                                      <w:t>(efter x år)</w:t>
                                    </w:r>
                                  </w:p>
                                </w:txbxContent>
                              </wps:txbx>
                              <wps:bodyPr rtlCol="0" anchor="ctr"/>
                            </wps:wsp>
                            <wps:wsp>
                              <wps:cNvPr id="14" name="Rektangel 14"/>
                              <wps:cNvSpPr/>
                              <wps:spPr>
                                <a:xfrm>
                                  <a:off x="4870442" y="0"/>
                                  <a:ext cx="2067671" cy="676492"/>
                                </a:xfrm>
                                <a:prstGeom prst="rect">
                                  <a:avLst/>
                                </a:prstGeom>
                                <a:solidFill>
                                  <a:schemeClr val="accent3">
                                    <a:lumMod val="60000"/>
                                    <a:lumOff val="40000"/>
                                  </a:schemeClr>
                                </a:solidFill>
                                <a:ln w="12700" cap="flat" cmpd="sng" algn="ctr">
                                  <a:solidFill>
                                    <a:sysClr val="windowText" lastClr="000000">
                                      <a:lumMod val="50000"/>
                                      <a:lumOff val="50000"/>
                                    </a:sysClr>
                                  </a:solidFill>
                                  <a:prstDash val="solid"/>
                                  <a:miter lim="800000"/>
                                </a:ln>
                                <a:effectLst/>
                              </wps:spPr>
                              <wps:txbx>
                                <w:txbxContent>
                                  <w:p w14:paraId="17FEBCFD" w14:textId="02C325A3"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sidRPr="002264AB">
                                      <w:rPr>
                                        <w:rFonts w:asciiTheme="minorHAnsi" w:hAnsi="Calibri" w:cstheme="minorBidi"/>
                                        <w:b/>
                                        <w:color w:val="000000" w:themeColor="text1"/>
                                        <w:kern w:val="24"/>
                                        <w:sz w:val="20"/>
                                        <w:szCs w:val="20"/>
                                      </w:rPr>
                                      <w:t>Åtgärder</w:t>
                                    </w:r>
                                  </w:p>
                                  <w:p w14:paraId="138784CE" w14:textId="124B8DBA" w:rsidR="0039479F" w:rsidRPr="0039479F" w:rsidRDefault="0039479F" w:rsidP="0039479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w:t>
                                    </w:r>
                                    <w:r>
                                      <w:rPr>
                                        <w:rFonts w:asciiTheme="minorHAnsi" w:hAnsi="Calibri" w:cstheme="minorBidi"/>
                                        <w:color w:val="000000" w:themeColor="text1"/>
                                        <w:kern w:val="24"/>
                                        <w:sz w:val="14"/>
                                        <w:szCs w:val="14"/>
                                      </w:rPr>
                                      <w:t>under</w:t>
                                    </w:r>
                                    <w:r w:rsidRPr="009B24B3">
                                      <w:rPr>
                                        <w:rFonts w:asciiTheme="minorHAnsi" w:hAnsi="Calibri" w:cstheme="minorBidi"/>
                                        <w:color w:val="000000" w:themeColor="text1"/>
                                        <w:kern w:val="24"/>
                                        <w:sz w:val="14"/>
                                        <w:szCs w:val="14"/>
                                      </w:rPr>
                                      <w:t xml:space="preserve"> genomförandeperiod)</w:t>
                                    </w:r>
                                  </w:p>
                                </w:txbxContent>
                              </wps:txbx>
                              <wps:bodyPr rtlCol="0" anchor="ctr"/>
                            </wps:wsp>
                            <wps:wsp>
                              <wps:cNvPr id="15" name="Rektangel 15"/>
                              <wps:cNvSpPr/>
                              <wps:spPr>
                                <a:xfrm>
                                  <a:off x="2435417" y="0"/>
                                  <a:ext cx="2067671" cy="676492"/>
                                </a:xfrm>
                                <a:prstGeom prst="rect">
                                  <a:avLst/>
                                </a:prstGeom>
                                <a:solidFill>
                                  <a:srgbClr val="BDD6EE"/>
                                </a:solidFill>
                                <a:ln w="12700" cap="flat" cmpd="sng" algn="ctr">
                                  <a:solidFill>
                                    <a:sysClr val="windowText" lastClr="000000">
                                      <a:lumMod val="50000"/>
                                      <a:lumOff val="50000"/>
                                    </a:sysClr>
                                  </a:solidFill>
                                  <a:prstDash val="solid"/>
                                  <a:miter lim="800000"/>
                                </a:ln>
                                <a:effectLst/>
                              </wps:spPr>
                              <wps:txbx>
                                <w:txbxContent>
                                  <w:p w14:paraId="22A4E6FE" w14:textId="77777777"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Pr>
                                        <w:rFonts w:asciiTheme="minorHAnsi" w:hAnsi="Calibri" w:cstheme="minorBidi"/>
                                        <w:b/>
                                        <w:color w:val="000000" w:themeColor="text1"/>
                                        <w:kern w:val="24"/>
                                        <w:sz w:val="20"/>
                                        <w:szCs w:val="20"/>
                                      </w:rPr>
                                      <w:t>Kortsiktiga effekter</w:t>
                                    </w:r>
                                  </w:p>
                                  <w:p w14:paraId="2B3E50C7" w14:textId="77777777" w:rsidR="00CB304F" w:rsidRPr="009B24B3" w:rsidRDefault="00CB304F" w:rsidP="00CB304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(efter genomförandeperiod)</w:t>
                                    </w:r>
                                  </w:p>
                                </w:txbxContent>
                              </wps:txbx>
                              <wps:bodyPr rtlCol="0" anchor="ctr"/>
                            </wps:wsp>
                            <wps:wsp>
                              <wps:cNvPr id="16" name="Rektangel 16"/>
                              <wps:cNvSpPr/>
                              <wps:spPr>
                                <a:xfrm>
                                  <a:off x="7306656" y="0"/>
                                  <a:ext cx="2067671" cy="676492"/>
                                </a:xfrm>
                                <a:prstGeom prst="rect">
                                  <a:avLst/>
                                </a:prstGeom>
                                <a:solidFill>
                                  <a:schemeClr val="accent4">
                                    <a:lumMod val="60000"/>
                                    <a:lumOff val="40000"/>
                                  </a:schemeClr>
                                </a:solidFill>
                                <a:ln w="12700" cap="flat" cmpd="sng" algn="ctr">
                                  <a:solidFill>
                                    <a:sysClr val="windowText" lastClr="000000">
                                      <a:lumMod val="50000"/>
                                      <a:lumOff val="50000"/>
                                    </a:sysClr>
                                  </a:solidFill>
                                  <a:prstDash val="solid"/>
                                  <a:miter lim="800000"/>
                                </a:ln>
                                <a:effectLst/>
                              </wps:spPr>
                              <wps:txbx>
                                <w:txbxContent>
                                  <w:p w14:paraId="10ADA61B" w14:textId="57928850"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sidRPr="002264AB">
                                      <w:rPr>
                                        <w:rFonts w:asciiTheme="minorHAnsi" w:hAnsi="Calibri" w:cstheme="minorBidi"/>
                                        <w:b/>
                                        <w:color w:val="000000" w:themeColor="text1"/>
                                        <w:kern w:val="24"/>
                                        <w:sz w:val="20"/>
                                        <w:szCs w:val="20"/>
                                      </w:rPr>
                                      <w:t>Resurser</w:t>
                                    </w:r>
                                  </w:p>
                                  <w:p w14:paraId="2B844965" w14:textId="7B07CA7F" w:rsidR="0039479F" w:rsidRPr="0039479F" w:rsidRDefault="0039479F" w:rsidP="0039479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w:t>
                                    </w:r>
                                    <w:r>
                                      <w:rPr>
                                        <w:rFonts w:asciiTheme="minorHAnsi" w:hAnsi="Calibri" w:cstheme="minorBidi"/>
                                        <w:color w:val="000000" w:themeColor="text1"/>
                                        <w:kern w:val="24"/>
                                        <w:sz w:val="14"/>
                                        <w:szCs w:val="14"/>
                                      </w:rPr>
                                      <w:t>under</w:t>
                                    </w:r>
                                    <w:r w:rsidRPr="009B24B3">
                                      <w:rPr>
                                        <w:rFonts w:asciiTheme="minorHAnsi" w:hAnsi="Calibri" w:cstheme="minorBidi"/>
                                        <w:color w:val="000000" w:themeColor="text1"/>
                                        <w:kern w:val="24"/>
                                        <w:sz w:val="14"/>
                                        <w:szCs w:val="14"/>
                                      </w:rPr>
                                      <w:t xml:space="preserve"> genomförandeperiod)</w:t>
                                    </w:r>
                                  </w:p>
                                </w:txbxContent>
                              </wps:txbx>
                              <wps:bodyPr rtlCol="0" anchor="ctr"/>
                            </wps:wsp>
                            <wps:wsp>
                              <wps:cNvPr id="17" name="Rektangel 17"/>
                              <wps:cNvSpPr/>
                              <wps:spPr>
                                <a:xfrm>
                                  <a:off x="2434549" y="680699"/>
                                  <a:ext cx="2067671" cy="1106951"/>
                                </a:xfrm>
                                <a:prstGeom prst="rect">
                                  <a:avLst/>
                                </a:prstGeom>
                                <a:solidFill>
                                  <a:srgbClr val="DEEAF6"/>
                                </a:solidFill>
                                <a:ln w="12700" cap="flat" cmpd="sng" algn="ctr">
                                  <a:solidFill>
                                    <a:sysClr val="windowText" lastClr="000000">
                                      <a:lumMod val="50000"/>
                                      <a:lumOff val="50000"/>
                                    </a:sysClr>
                                  </a:solidFill>
                                  <a:prstDash val="solid"/>
                                  <a:miter lim="800000"/>
                                </a:ln>
                                <a:effectLst/>
                              </wps:spPr>
                              <wps:txbx>
                                <w:txbxContent>
                                  <w:p w14:paraId="70CA1C0B" w14:textId="77777777" w:rsidR="00CB304F" w:rsidRPr="00926ADF" w:rsidRDefault="00CB304F" w:rsidP="00CB304F">
                                    <w:pPr>
                                      <w:pStyle w:val="Normalwebb"/>
                                      <w:spacing w:before="0" w:beforeAutospacing="0" w:after="50" w:afterAutospacing="0" w:line="216" w:lineRule="auto"/>
                                      <w:ind w:left="86"/>
                                      <w:jc w:val="center"/>
                                      <w:rPr>
                                        <w:sz w:val="16"/>
                                        <w:szCs w:val="20"/>
                                      </w:rPr>
                                    </w:pPr>
                                    <w:r>
                                      <w:rPr>
                                        <w:rFonts w:asciiTheme="minorHAnsi" w:hAnsi="Calibri" w:cstheme="minorBidi"/>
                                        <w:i/>
                                        <w:iCs/>
                                        <w:color w:val="000000" w:themeColor="text1"/>
                                        <w:kern w:val="24"/>
                                        <w:sz w:val="16"/>
                                        <w:szCs w:val="20"/>
                                      </w:rPr>
                                      <w:t xml:space="preserve">Vilka effekter behöver ni uppnå under genom-förandeperioden, för att senare kunna nå de långsiktiga effekterna? </w:t>
                                    </w:r>
                                  </w:p>
                                </w:txbxContent>
                              </wps:txbx>
                              <wps:bodyPr rtlCol="0" anchor="ctr"/>
                            </wps:wsp>
                            <wps:wsp>
                              <wps:cNvPr id="18" name="Rektangel 18"/>
                              <wps:cNvSpPr/>
                              <wps:spPr>
                                <a:xfrm>
                                  <a:off x="4870835" y="691320"/>
                                  <a:ext cx="2067671" cy="1106986"/>
                                </a:xfrm>
                                <a:prstGeom prst="rect">
                                  <a:avLst/>
                                </a:prstGeom>
                                <a:solidFill>
                                  <a:schemeClr val="accent3">
                                    <a:lumMod val="20000"/>
                                    <a:lumOff val="80000"/>
                                  </a:schemeClr>
                                </a:solidFill>
                                <a:ln w="12700" cap="flat" cmpd="sng" algn="ctr">
                                  <a:solidFill>
                                    <a:sysClr val="windowText" lastClr="000000">
                                      <a:lumMod val="50000"/>
                                      <a:lumOff val="50000"/>
                                    </a:sysClr>
                                  </a:solidFill>
                                  <a:prstDash val="solid"/>
                                  <a:miter lim="800000"/>
                                </a:ln>
                                <a:effectLst/>
                              </wps:spPr>
                              <wps:txbx>
                                <w:txbxContent>
                                  <w:p w14:paraId="14A2C1B8" w14:textId="77777777" w:rsidR="00CB304F" w:rsidRPr="00926ADF" w:rsidRDefault="00CB304F" w:rsidP="00CB304F">
                                    <w:pPr>
                                      <w:pStyle w:val="Normalwebb"/>
                                      <w:spacing w:before="0" w:beforeAutospacing="0" w:after="0" w:afterAutospacing="0"/>
                                      <w:jc w:val="center"/>
                                      <w:rPr>
                                        <w:sz w:val="16"/>
                                        <w:szCs w:val="20"/>
                                      </w:rPr>
                                    </w:pPr>
                                    <w:r>
                                      <w:rPr>
                                        <w:rFonts w:asciiTheme="minorHAnsi" w:hAnsi="Calibri" w:cstheme="minorBidi"/>
                                        <w:i/>
                                        <w:iCs/>
                                        <w:color w:val="000000" w:themeColor="text1"/>
                                        <w:kern w:val="24"/>
                                        <w:sz w:val="16"/>
                                        <w:szCs w:val="20"/>
                                      </w:rPr>
                                      <w:t>Vad behöver ni göra under genomförandeperioden för att nå dessa effekter? Vilka är era åtgärder?</w:t>
                                    </w:r>
                                  </w:p>
                                </w:txbxContent>
                              </wps:txbx>
                              <wps:bodyPr rtlCol="0" anchor="ctr"/>
                            </wps:wsp>
                            <wps:wsp>
                              <wps:cNvPr id="19" name="Rektangel 19"/>
                              <wps:cNvSpPr/>
                              <wps:spPr>
                                <a:xfrm>
                                  <a:off x="7306068" y="691673"/>
                                  <a:ext cx="2067671" cy="1106986"/>
                                </a:xfrm>
                                <a:prstGeom prst="rect">
                                  <a:avLst/>
                                </a:prstGeom>
                                <a:solidFill>
                                  <a:srgbClr val="FBDDEB"/>
                                </a:solidFill>
                                <a:ln w="12700" cap="flat" cmpd="sng" algn="ctr">
                                  <a:solidFill>
                                    <a:sysClr val="windowText" lastClr="000000">
                                      <a:lumMod val="50000"/>
                                      <a:lumOff val="50000"/>
                                    </a:sysClr>
                                  </a:solidFill>
                                  <a:prstDash val="solid"/>
                                  <a:miter lim="800000"/>
                                </a:ln>
                                <a:effectLst/>
                              </wps:spPr>
                              <wps:txbx>
                                <w:txbxContent>
                                  <w:p w14:paraId="42EE5CBA" w14:textId="77777777" w:rsidR="00CB304F" w:rsidRPr="00926ADF" w:rsidRDefault="00CB304F" w:rsidP="00CB304F">
                                    <w:pPr>
                                      <w:pStyle w:val="Normalwebb"/>
                                      <w:spacing w:before="0" w:beforeAutospacing="0" w:after="0" w:afterAutospacing="0"/>
                                      <w:jc w:val="center"/>
                                      <w:rPr>
                                        <w:sz w:val="16"/>
                                        <w:szCs w:val="20"/>
                                      </w:rPr>
                                    </w:pPr>
                                    <w:r>
                                      <w:rPr>
                                        <w:rFonts w:asciiTheme="minorHAnsi" w:hAnsi="Calibri" w:cstheme="minorBidi"/>
                                        <w:i/>
                                        <w:iCs/>
                                        <w:color w:val="000000" w:themeColor="text1"/>
                                        <w:kern w:val="24"/>
                                        <w:sz w:val="16"/>
                                        <w:szCs w:val="20"/>
                                      </w:rPr>
                                      <w:t>Vilka resurser krävs för att ni ska kunna genomföra dessa åtgärder?</w:t>
                                    </w:r>
                                  </w:p>
                                </w:txbxContent>
                              </wps:txbx>
                              <wps:bodyPr rtlCol="0" anchor="ctr"/>
                            </wps:wsp>
                            <wps:wsp>
                              <wps:cNvPr id="22" name="Rektangel 22"/>
                              <wps:cNvSpPr/>
                              <wps:spPr>
                                <a:xfrm>
                                  <a:off x="0" y="1787802"/>
                                  <a:ext cx="2067671" cy="4919939"/>
                                </a:xfrm>
                                <a:prstGeom prst="rect">
                                  <a:avLst/>
                                </a:prstGeom>
                                <a:grpFill/>
                                <a:ln w="12700" cap="flat" cmpd="sng" algn="ctr">
                                  <a:solidFill>
                                    <a:sysClr val="windowText" lastClr="000000">
                                      <a:lumMod val="50000"/>
                                      <a:lumOff val="50000"/>
                                    </a:sysClr>
                                  </a:solidFill>
                                  <a:prstDash val="solid"/>
                                  <a:miter lim="800000"/>
                                </a:ln>
                                <a:effectLst/>
                              </wps:spPr>
                              <wps:txbx>
                                <w:txbxContent>
                                  <w:p w14:paraId="4D681DD7" w14:textId="77777777" w:rsidR="00CB304F" w:rsidRPr="005931C6" w:rsidRDefault="00CB304F" w:rsidP="00CB304F">
                                    <w:pPr>
                                      <w:pStyle w:val="Normalwebb"/>
                                      <w:spacing w:before="0" w:beforeAutospacing="0" w:after="0" w:afterAutospacing="0"/>
                                      <w:rPr>
                                        <w:rFonts w:ascii="Arial" w:hAnsi="Arial" w:cs="Arial"/>
                                        <w:sz w:val="16"/>
                                        <w:szCs w:val="18"/>
                                      </w:rPr>
                                    </w:pPr>
                                  </w:p>
                                </w:txbxContent>
                              </wps:txbx>
                              <wps:bodyPr rtlCol="0" anchor="t"/>
                            </wps:wsp>
                            <wps:wsp>
                              <wps:cNvPr id="24" name="Rektangel 24"/>
                              <wps:cNvSpPr/>
                              <wps:spPr>
                                <a:xfrm>
                                  <a:off x="4867238" y="1798660"/>
                                  <a:ext cx="2067671" cy="4919939"/>
                                </a:xfrm>
                                <a:prstGeom prst="rect">
                                  <a:avLst/>
                                </a:prstGeom>
                                <a:grpFill/>
                                <a:ln w="12700" cap="flat" cmpd="sng" algn="ctr">
                                  <a:solidFill>
                                    <a:sysClr val="windowText" lastClr="000000">
                                      <a:lumMod val="50000"/>
                                      <a:lumOff val="50000"/>
                                    </a:sysClr>
                                  </a:solidFill>
                                  <a:prstDash val="solid"/>
                                  <a:miter lim="800000"/>
                                </a:ln>
                                <a:effectLst/>
                              </wps:spPr>
                              <wps:txbx>
                                <w:txbxContent>
                                  <w:p w14:paraId="2E4DABE1"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wps:txbx>
                              <wps:bodyPr rtlCol="0" anchor="t"/>
                            </wps:wsp>
                            <wps:wsp>
                              <wps:cNvPr id="25" name="Rektangel 25"/>
                              <wps:cNvSpPr/>
                              <wps:spPr>
                                <a:xfrm>
                                  <a:off x="7304689" y="1798662"/>
                                  <a:ext cx="2067671" cy="4919939"/>
                                </a:xfrm>
                                <a:prstGeom prst="rect">
                                  <a:avLst/>
                                </a:prstGeom>
                                <a:grpFill/>
                                <a:ln w="12700" cap="flat" cmpd="sng" algn="ctr">
                                  <a:solidFill>
                                    <a:sysClr val="windowText" lastClr="000000">
                                      <a:lumMod val="50000"/>
                                      <a:lumOff val="50000"/>
                                    </a:sysClr>
                                  </a:solidFill>
                                  <a:prstDash val="solid"/>
                                  <a:miter lim="800000"/>
                                </a:ln>
                                <a:effectLst/>
                              </wps:spPr>
                              <wps:txbx>
                                <w:txbxContent>
                                  <w:p w14:paraId="74C7AA5B"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wps:txbx>
                              <wps:bodyPr rtlCol="0" anchor="t"/>
                            </wps:wsp>
                          </wpg:wgp>
                        </a:graphicData>
                      </a:graphic>
                    </wp:inline>
                  </w:drawing>
                </mc:Choice>
                <mc:Fallback>
                  <w:pict>
                    <v:group w14:anchorId="5593203A" id="Grupp 1" o:spid="_x0000_s1026" style="width:462.65pt;height:315.5pt;mso-position-horizontal-relative:char;mso-position-vertical-relative:line" coordsize="93743,6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">
                      <o:lock v:ext="edit" aspectratio="t"/>
                      <v:rect id="Rektangel 23" o:spid="_x0000_s1027" style="position:absolute;left:24345;top:17878;width:20676;height:49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" filled="f" strokecolor="#7f7f7f" strokeweight="1pt">
                        <v:textbox>
                          <w:txbxContent>
                            <w:p w14:paraId="01CA0DF2"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v:textbox>
                      </v:rect>
                      <v:rect id="Rektangel 7" o:spid="_x0000_s1028" style="position:absolute;top:6811;width:20676;height:1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" fillcolor="#e2efd9" strokecolor="#7f7f7f" strokeweight="1pt">
                        <v:textbox>
                          <w:txbxContent>
                            <w:p w14:paraId="3F85BEDA" w14:textId="77777777" w:rsidR="00CB304F" w:rsidRDefault="00CB304F" w:rsidP="00CB304F">
                              <w:pPr>
                                <w:pStyle w:val="Normalwebb"/>
                                <w:spacing w:before="0" w:beforeAutospacing="0" w:after="0" w:afterAutospacing="0"/>
                                <w:jc w:val="center"/>
                                <w:rPr>
                                  <w:rFonts w:asciiTheme="minorHAnsi" w:hAnsi="Calibri" w:cstheme="minorBidi"/>
                                  <w:i/>
                                  <w:iCs/>
                                  <w:color w:val="000000" w:themeColor="text1"/>
                                  <w:kern w:val="24"/>
                                  <w:sz w:val="16"/>
                                  <w:szCs w:val="20"/>
                                </w:rPr>
                              </w:pPr>
                              <w:r>
                                <w:rPr>
                                  <w:rFonts w:asciiTheme="minorHAnsi" w:hAnsi="Calibri" w:cstheme="minorBidi"/>
                                  <w:i/>
                                  <w:iCs/>
                                  <w:color w:val="000000" w:themeColor="text1"/>
                                  <w:kern w:val="24"/>
                                  <w:sz w:val="16"/>
                                  <w:szCs w:val="20"/>
                                </w:rPr>
                                <w:t>Vilka effekter förväntar ni er ska uppnås för målgruppen på sikt?</w:t>
                              </w:r>
                            </w:p>
                          </w:txbxContent>
                        </v:textbox>
                      </v:rect>
                      <v:rect id="Rektangel 8" o:spid="_x0000_s1029" style="position:absolute;width:20676;height: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" fillcolor="#a8d08d" strokecolor="#7f7f7f" strokeweight="1pt">
                        <v:textbox>
                          <w:txbxContent>
                            <w:p w14:paraId="08F7850C" w14:textId="77777777"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Pr>
                                  <w:rFonts w:asciiTheme="minorHAnsi" w:hAnsi="Calibri" w:cstheme="minorBidi"/>
                                  <w:b/>
                                  <w:color w:val="000000" w:themeColor="text1"/>
                                  <w:kern w:val="24"/>
                                  <w:sz w:val="20"/>
                                  <w:szCs w:val="20"/>
                                </w:rPr>
                                <w:t>Långsiktiga</w:t>
                              </w:r>
                              <w:r w:rsidRPr="002264AB">
                                <w:rPr>
                                  <w:rFonts w:asciiTheme="minorHAnsi" w:hAnsi="Calibri" w:cstheme="minorBidi"/>
                                  <w:b/>
                                  <w:color w:val="000000" w:themeColor="text1"/>
                                  <w:kern w:val="24"/>
                                  <w:sz w:val="20"/>
                                  <w:szCs w:val="20"/>
                                </w:rPr>
                                <w:t xml:space="preserve"> effekter</w:t>
                              </w:r>
                            </w:p>
                            <w:p w14:paraId="1AB7CB4B" w14:textId="77777777" w:rsidR="00CB304F" w:rsidRPr="009B24B3" w:rsidRDefault="00CB304F" w:rsidP="00CB304F">
                              <w:pPr>
                                <w:pStyle w:val="Normalwebb"/>
                                <w:spacing w:before="0" w:beforeAutospacing="0" w:after="0" w:afterAutospacing="0"/>
                                <w:jc w:val="center"/>
                                <w:rPr>
                                  <w:rFonts w:asciiTheme="minorHAnsi" w:hAnsiTheme="minorHAnsi" w:cstheme="minorHAnsi"/>
                                  <w:sz w:val="14"/>
                                  <w:szCs w:val="20"/>
                                </w:rPr>
                              </w:pPr>
                              <w:r w:rsidRPr="009B24B3">
                                <w:rPr>
                                  <w:rFonts w:asciiTheme="minorHAnsi" w:hAnsiTheme="minorHAnsi" w:cstheme="minorHAnsi"/>
                                  <w:sz w:val="14"/>
                                  <w:szCs w:val="20"/>
                                </w:rPr>
                                <w:t>(efter x år)</w:t>
                              </w:r>
                            </w:p>
                          </w:txbxContent>
                        </v:textbox>
                      </v:rect>
                      <v:rect id="Rektangel 14" o:spid="_x0000_s1030" style="position:absolute;left:48704;width:20677;height: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" fillcolor="#ffb85d [1942]" strokecolor="#7f7f7f" strokeweight="1pt">
                        <v:textbox>
                          <w:txbxContent>
                            <w:p w14:paraId="17FEBCFD" w14:textId="02C325A3"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sidRPr="002264AB">
                                <w:rPr>
                                  <w:rFonts w:asciiTheme="minorHAnsi" w:hAnsi="Calibri" w:cstheme="minorBidi"/>
                                  <w:b/>
                                  <w:color w:val="000000" w:themeColor="text1"/>
                                  <w:kern w:val="24"/>
                                  <w:sz w:val="20"/>
                                  <w:szCs w:val="20"/>
                                </w:rPr>
                                <w:t>Åtgärder</w:t>
                              </w:r>
                            </w:p>
                            <w:p w14:paraId="138784CE" w14:textId="124B8DBA" w:rsidR="0039479F" w:rsidRPr="0039479F" w:rsidRDefault="0039479F" w:rsidP="0039479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w:t>
                              </w:r>
                              <w:r>
                                <w:rPr>
                                  <w:rFonts w:asciiTheme="minorHAnsi" w:hAnsi="Calibri" w:cstheme="minorBidi"/>
                                  <w:color w:val="000000" w:themeColor="text1"/>
                                  <w:kern w:val="24"/>
                                  <w:sz w:val="14"/>
                                  <w:szCs w:val="14"/>
                                </w:rPr>
                                <w:t>under</w:t>
                              </w:r>
                              <w:r w:rsidRPr="009B24B3">
                                <w:rPr>
                                  <w:rFonts w:asciiTheme="minorHAnsi" w:hAnsi="Calibri" w:cstheme="minorBidi"/>
                                  <w:color w:val="000000" w:themeColor="text1"/>
                                  <w:kern w:val="24"/>
                                  <w:sz w:val="14"/>
                                  <w:szCs w:val="14"/>
                                </w:rPr>
                                <w:t xml:space="preserve"> genomförandeperiod)</w:t>
                              </w:r>
                            </w:p>
                          </w:txbxContent>
                        </v:textbox>
                      </v:rect>
                      <v:rect id="Rektangel 15" o:spid="_x0000_s1031" style="position:absolute;left:24354;width:20676;height: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" fillcolor="#bdd6ee" strokecolor="#7f7f7f" strokeweight="1pt">
                        <v:textbox>
                          <w:txbxContent>
                            <w:p w14:paraId="22A4E6FE" w14:textId="77777777"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Pr>
                                  <w:rFonts w:asciiTheme="minorHAnsi" w:hAnsi="Calibri" w:cstheme="minorBidi"/>
                                  <w:b/>
                                  <w:color w:val="000000" w:themeColor="text1"/>
                                  <w:kern w:val="24"/>
                                  <w:sz w:val="20"/>
                                  <w:szCs w:val="20"/>
                                </w:rPr>
                                <w:t>Kortsiktiga effekter</w:t>
                              </w:r>
                            </w:p>
                            <w:p w14:paraId="2B3E50C7" w14:textId="77777777" w:rsidR="00CB304F" w:rsidRPr="009B24B3" w:rsidRDefault="00CB304F" w:rsidP="00CB304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(efter genomförandeperiod)</w:t>
                              </w:r>
                            </w:p>
                          </w:txbxContent>
                        </v:textbox>
                      </v:rect>
                      <v:rect id="Rektangel 16" o:spid="_x0000_s1032" style="position:absolute;left:73066;width:20677;height: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" fillcolor="#f070ac [1943]" strokecolor="#7f7f7f" strokeweight="1pt">
                        <v:textbox>
                          <w:txbxContent>
                            <w:p w14:paraId="10ADA61B" w14:textId="57928850" w:rsidR="00CB304F" w:rsidRDefault="00CB304F" w:rsidP="00CB304F">
                              <w:pPr>
                                <w:pStyle w:val="Normalwebb"/>
                                <w:spacing w:before="0" w:beforeAutospacing="0" w:after="0" w:afterAutospacing="0"/>
                                <w:jc w:val="center"/>
                                <w:rPr>
                                  <w:rFonts w:asciiTheme="minorHAnsi" w:hAnsi="Calibri" w:cstheme="minorBidi"/>
                                  <w:b/>
                                  <w:color w:val="000000" w:themeColor="text1"/>
                                  <w:kern w:val="24"/>
                                  <w:sz w:val="20"/>
                                  <w:szCs w:val="20"/>
                                </w:rPr>
                              </w:pPr>
                              <w:r w:rsidRPr="002264AB">
                                <w:rPr>
                                  <w:rFonts w:asciiTheme="minorHAnsi" w:hAnsi="Calibri" w:cstheme="minorBidi"/>
                                  <w:b/>
                                  <w:color w:val="000000" w:themeColor="text1"/>
                                  <w:kern w:val="24"/>
                                  <w:sz w:val="20"/>
                                  <w:szCs w:val="20"/>
                                </w:rPr>
                                <w:t>Resurser</w:t>
                              </w:r>
                            </w:p>
                            <w:p w14:paraId="2B844965" w14:textId="7B07CA7F" w:rsidR="0039479F" w:rsidRPr="0039479F" w:rsidRDefault="0039479F" w:rsidP="0039479F">
                              <w:pPr>
                                <w:pStyle w:val="Normalwebb"/>
                                <w:spacing w:before="0" w:beforeAutospacing="0" w:after="0" w:afterAutospacing="0"/>
                                <w:jc w:val="center"/>
                                <w:rPr>
                                  <w:sz w:val="14"/>
                                  <w:szCs w:val="14"/>
                                </w:rPr>
                              </w:pPr>
                              <w:r w:rsidRPr="009B24B3">
                                <w:rPr>
                                  <w:rFonts w:asciiTheme="minorHAnsi" w:hAnsi="Calibri" w:cstheme="minorBidi"/>
                                  <w:color w:val="000000" w:themeColor="text1"/>
                                  <w:kern w:val="24"/>
                                  <w:sz w:val="14"/>
                                  <w:szCs w:val="14"/>
                                </w:rPr>
                                <w:t>(</w:t>
                              </w:r>
                              <w:r>
                                <w:rPr>
                                  <w:rFonts w:asciiTheme="minorHAnsi" w:hAnsi="Calibri" w:cstheme="minorBidi"/>
                                  <w:color w:val="000000" w:themeColor="text1"/>
                                  <w:kern w:val="24"/>
                                  <w:sz w:val="14"/>
                                  <w:szCs w:val="14"/>
                                </w:rPr>
                                <w:t>under</w:t>
                              </w:r>
                              <w:r w:rsidRPr="009B24B3">
                                <w:rPr>
                                  <w:rFonts w:asciiTheme="minorHAnsi" w:hAnsi="Calibri" w:cstheme="minorBidi"/>
                                  <w:color w:val="000000" w:themeColor="text1"/>
                                  <w:kern w:val="24"/>
                                  <w:sz w:val="14"/>
                                  <w:szCs w:val="14"/>
                                </w:rPr>
                                <w:t xml:space="preserve"> genomförandeperiod)</w:t>
                              </w:r>
                            </w:p>
                          </w:txbxContent>
                        </v:textbox>
                      </v:rect>
                      <v:rect id="Rektangel 17" o:spid="_x0000_s1033" style="position:absolute;left:24345;top:6806;width:20677;height:1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" fillcolor="#deeaf6" strokecolor="#7f7f7f" strokeweight="1pt">
                        <v:textbox>
                          <w:txbxContent>
                            <w:p w14:paraId="70CA1C0B" w14:textId="77777777" w:rsidR="00CB304F" w:rsidRPr="00926ADF" w:rsidRDefault="00CB304F" w:rsidP="00CB304F">
                              <w:pPr>
                                <w:pStyle w:val="Normalwebb"/>
                                <w:spacing w:before="0" w:beforeAutospacing="0" w:after="50" w:afterAutospacing="0" w:line="216" w:lineRule="auto"/>
                                <w:ind w:left="86"/>
                                <w:jc w:val="center"/>
                                <w:rPr>
                                  <w:sz w:val="16"/>
                                  <w:szCs w:val="20"/>
                                </w:rPr>
                              </w:pPr>
                              <w:r>
                                <w:rPr>
                                  <w:rFonts w:asciiTheme="minorHAnsi" w:hAnsi="Calibri" w:cstheme="minorBidi"/>
                                  <w:i/>
                                  <w:iCs/>
                                  <w:color w:val="000000" w:themeColor="text1"/>
                                  <w:kern w:val="24"/>
                                  <w:sz w:val="16"/>
                                  <w:szCs w:val="20"/>
                                </w:rPr>
                                <w:t xml:space="preserve">Vilka effekter behöver ni uppnå under genom-förandeperioden, för att senare kunna nå de långsiktiga effekterna? </w:t>
                              </w:r>
                            </w:p>
                          </w:txbxContent>
                        </v:textbox>
                      </v:rect>
                      <v:rect id="Rektangel 18" o:spid="_x0000_s1034" style="position:absolute;left:48708;top:6913;width:20677;height:1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" fillcolor="#ffe7c9 [662]" strokecolor="#7f7f7f" strokeweight="1pt">
                        <v:textbox>
                          <w:txbxContent>
                            <w:p w14:paraId="14A2C1B8" w14:textId="77777777" w:rsidR="00CB304F" w:rsidRPr="00926ADF" w:rsidRDefault="00CB304F" w:rsidP="00CB304F">
                              <w:pPr>
                                <w:pStyle w:val="Normalwebb"/>
                                <w:spacing w:before="0" w:beforeAutospacing="0" w:after="0" w:afterAutospacing="0"/>
                                <w:jc w:val="center"/>
                                <w:rPr>
                                  <w:sz w:val="16"/>
                                  <w:szCs w:val="20"/>
                                </w:rPr>
                              </w:pPr>
                              <w:r>
                                <w:rPr>
                                  <w:rFonts w:asciiTheme="minorHAnsi" w:hAnsi="Calibri" w:cstheme="minorBidi"/>
                                  <w:i/>
                                  <w:iCs/>
                                  <w:color w:val="000000" w:themeColor="text1"/>
                                  <w:kern w:val="24"/>
                                  <w:sz w:val="16"/>
                                  <w:szCs w:val="20"/>
                                </w:rPr>
                                <w:t>Vad behöver ni göra under genomförandeperioden för att nå dessa effekter? Vilka är era åtgärder?</w:t>
                              </w:r>
                            </w:p>
                          </w:txbxContent>
                        </v:textbox>
                      </v:rect>
                      <v:rect id="Rektangel 19" o:spid="_x0000_s1035" style="position:absolute;left:73060;top:6916;width:20677;height:1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" fillcolor="#fbddeb" strokecolor="#7f7f7f" strokeweight="1pt">
                        <v:textbox>
                          <w:txbxContent>
                            <w:p w14:paraId="42EE5CBA" w14:textId="77777777" w:rsidR="00CB304F" w:rsidRPr="00926ADF" w:rsidRDefault="00CB304F" w:rsidP="00CB304F">
                              <w:pPr>
                                <w:pStyle w:val="Normalwebb"/>
                                <w:spacing w:before="0" w:beforeAutospacing="0" w:after="0" w:afterAutospacing="0"/>
                                <w:jc w:val="center"/>
                                <w:rPr>
                                  <w:sz w:val="16"/>
                                  <w:szCs w:val="20"/>
                                </w:rPr>
                              </w:pPr>
                              <w:r>
                                <w:rPr>
                                  <w:rFonts w:asciiTheme="minorHAnsi" w:hAnsi="Calibri" w:cstheme="minorBidi"/>
                                  <w:i/>
                                  <w:iCs/>
                                  <w:color w:val="000000" w:themeColor="text1"/>
                                  <w:kern w:val="24"/>
                                  <w:sz w:val="16"/>
                                  <w:szCs w:val="20"/>
                                </w:rPr>
                                <w:t>Vilka resurser krävs för att ni ska kunna genomföra dessa åtgärder?</w:t>
                              </w:r>
                            </w:p>
                          </w:txbxContent>
                        </v:textbox>
                      </v:rect>
                      <v:rect id="Rektangel 22" o:spid="_x0000_s1036" style="position:absolute;top:17878;width:20676;height:49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" filled="f" strokecolor="#7f7f7f" strokeweight="1pt">
                        <v:textbox>
                          <w:txbxContent>
                            <w:p w14:paraId="4D681DD7" w14:textId="77777777" w:rsidR="00CB304F" w:rsidRPr="005931C6" w:rsidRDefault="00CB304F" w:rsidP="00CB304F">
                              <w:pPr>
                                <w:pStyle w:val="Normalwebb"/>
                                <w:spacing w:before="0" w:beforeAutospacing="0" w:after="0" w:afterAutospacing="0"/>
                                <w:rPr>
                                  <w:rFonts w:ascii="Arial" w:hAnsi="Arial" w:cs="Arial"/>
                                  <w:sz w:val="16"/>
                                  <w:szCs w:val="18"/>
                                </w:rPr>
                              </w:pPr>
                            </w:p>
                          </w:txbxContent>
                        </v:textbox>
                      </v:rect>
                      <v:rect id="Rektangel 24" o:spid="_x0000_s1037" style="position:absolute;left:48672;top:17986;width:20677;height:49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" filled="f" strokecolor="#7f7f7f" strokeweight="1pt">
                        <v:textbox>
                          <w:txbxContent>
                            <w:p w14:paraId="2E4DABE1"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v:textbox>
                      </v:rect>
                      <v:rect id="Rektangel 25" o:spid="_x0000_s1038" style="position:absolute;left:73046;top:17986;width:20677;height:49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" filled="f" strokecolor="#7f7f7f" strokeweight="1pt">
                        <v:textbox>
                          <w:txbxContent>
                            <w:p w14:paraId="74C7AA5B" w14:textId="77777777" w:rsidR="00CB304F" w:rsidRPr="002264AB" w:rsidRDefault="00CB304F" w:rsidP="00CB304F">
                              <w:pPr>
                                <w:pStyle w:val="Normalwebb"/>
                                <w:spacing w:before="0" w:beforeAutospacing="0" w:after="0" w:afterAutospacing="0"/>
                                <w:rPr>
                                  <w:rFonts w:ascii="Arial" w:hAnsi="Arial" w:cs="Arial"/>
                                  <w:iCs/>
                                  <w:kern w:val="24"/>
                                  <w:sz w:val="16"/>
                                  <w:szCs w:val="18"/>
                                </w:rPr>
                              </w:pPr>
                            </w:p>
                          </w:txbxContent>
                        </v:textbox>
                      </v:rect>
                      <w10:anchorlock/>
                    </v:group>
                  </w:pict>
                </mc:Fallback>
              </mc:AlternateContent>
            </w:r>
          </w:p>
          <w:p w14:paraId="6BCFC179" w14:textId="11E12D12" w:rsidR="00CB304F" w:rsidRPr="00602ADA" w:rsidRDefault="00CB304F" w:rsidP="00CB304F">
            <w:pPr>
              <w:jc w:val="center"/>
              <w:rPr>
                <w:rFonts w:ascii="Arial" w:hAnsi="Arial" w:cs="Arial"/>
                <w:b/>
                <w:szCs w:val="20"/>
              </w:rPr>
            </w:pPr>
          </w:p>
        </w:tc>
      </w:tr>
      <w:tr w:rsidR="00CB304F" w:rsidRPr="00C11705" w14:paraId="184BAC5E" w14:textId="77777777" w:rsidTr="005931C6">
        <w:trPr>
          <w:trHeight w:val="2081"/>
        </w:trPr>
        <w:tc>
          <w:tcPr>
            <w:tcW w:w="9668" w:type="dxa"/>
            <w:tcBorders>
              <w:top w:val="single" w:sz="4" w:space="0" w:color="auto"/>
              <w:bottom w:val="single" w:sz="4" w:space="0" w:color="auto"/>
            </w:tcBorders>
            <w:shd w:val="clear" w:color="auto" w:fill="D9D9D9" w:themeFill="background1" w:themeFillShade="D9"/>
            <w:vAlign w:val="center"/>
          </w:tcPr>
          <w:p w14:paraId="06CF3083" w14:textId="6505BC32" w:rsidR="00CB304F" w:rsidRPr="00216545" w:rsidRDefault="00CB304F" w:rsidP="00CB304F">
            <w:pPr>
              <w:pStyle w:val="Rubrik"/>
            </w:pPr>
            <w:r>
              <w:rPr>
                <w:noProof/>
                <w:lang w:eastAsia="sv-SE"/>
              </w:rPr>
              <w:lastRenderedPageBreak/>
              <w:drawing>
                <wp:anchor distT="0" distB="0" distL="114300" distR="114300" simplePos="0" relativeHeight="251665408" behindDoc="0" locked="0" layoutInCell="1" allowOverlap="1" wp14:anchorId="1C2C712C" wp14:editId="0D46F0F0">
                  <wp:simplePos x="0" y="0"/>
                  <wp:positionH relativeFrom="column">
                    <wp:posOffset>5176520</wp:posOffset>
                  </wp:positionH>
                  <wp:positionV relativeFrom="paragraph">
                    <wp:posOffset>-48895</wp:posOffset>
                  </wp:positionV>
                  <wp:extent cx="1085850" cy="1200150"/>
                  <wp:effectExtent l="0" t="0" r="0" b="0"/>
                  <wp:wrapSquare wrapText="bothSides"/>
                  <wp:docPr id="13"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200150"/>
                          </a:xfrm>
                          <a:prstGeom prst="rect">
                            <a:avLst/>
                          </a:prstGeom>
                        </pic:spPr>
                      </pic:pic>
                    </a:graphicData>
                  </a:graphic>
                  <wp14:sizeRelH relativeFrom="margin">
                    <wp14:pctWidth>0</wp14:pctWidth>
                  </wp14:sizeRelH>
                  <wp14:sizeRelV relativeFrom="margin">
                    <wp14:pctHeight>0</wp14:pctHeight>
                  </wp14:sizeRelV>
                </wp:anchor>
              </w:drawing>
            </w:r>
            <w:r>
              <w:t xml:space="preserve">4. Ansvar och roller </w:t>
            </w:r>
          </w:p>
          <w:p w14:paraId="72CA8080" w14:textId="29D82B66" w:rsidR="00CB304F" w:rsidRPr="00216545" w:rsidRDefault="00CB304F" w:rsidP="00CB304F">
            <w:pPr>
              <w:rPr>
                <w:rFonts w:ascii="Arial" w:hAnsi="Arial" w:cs="Arial"/>
                <w:sz w:val="10"/>
                <w:szCs w:val="10"/>
              </w:rPr>
            </w:pPr>
          </w:p>
          <w:p w14:paraId="3162D623" w14:textId="6E2B1E86" w:rsidR="00CB304F" w:rsidRPr="000D4DFA" w:rsidRDefault="00CB304F" w:rsidP="00CB304F">
            <w:pPr>
              <w:spacing w:line="259" w:lineRule="auto"/>
              <w:rPr>
                <w:rFonts w:ascii="Arial" w:eastAsia="Calibri" w:hAnsi="Arial" w:cs="Arial"/>
                <w:sz w:val="18"/>
                <w:szCs w:val="18"/>
              </w:rPr>
            </w:pPr>
            <w:r w:rsidRPr="000D4DFA">
              <w:rPr>
                <w:rFonts w:ascii="Arial" w:eastAsia="Calibri" w:hAnsi="Arial" w:cs="Arial"/>
                <w:sz w:val="18"/>
                <w:szCs w:val="18"/>
              </w:rPr>
              <w:t xml:space="preserve">Läs först </w:t>
            </w:r>
            <w:r w:rsidRPr="000D4DFA">
              <w:rPr>
                <w:rFonts w:ascii="Arial" w:eastAsia="Calibri" w:hAnsi="Arial" w:cs="Arial"/>
                <w:i/>
                <w:sz w:val="18"/>
                <w:szCs w:val="18"/>
              </w:rPr>
              <w:t>Beskrivning av roller</w:t>
            </w:r>
            <w:r w:rsidRPr="000D4DFA">
              <w:rPr>
                <w:rFonts w:ascii="Arial" w:eastAsia="Calibri" w:hAnsi="Arial" w:cs="Arial"/>
                <w:sz w:val="18"/>
                <w:szCs w:val="18"/>
              </w:rPr>
              <w:t xml:space="preserve"> som ligger sist i detta dokument. Beskriv sedan kortfattat er planerade organisering och samverkan. Se frågorna nedan. </w:t>
            </w:r>
          </w:p>
          <w:p w14:paraId="37BDC83E" w14:textId="77777777" w:rsidR="00CB304F" w:rsidRPr="000D4DFA" w:rsidRDefault="00CB304F" w:rsidP="00CB304F">
            <w:pPr>
              <w:pStyle w:val="Liststycke"/>
              <w:numPr>
                <w:ilvl w:val="0"/>
                <w:numId w:val="39"/>
              </w:numPr>
              <w:spacing w:after="160" w:line="259" w:lineRule="auto"/>
              <w:rPr>
                <w:rFonts w:ascii="Arial" w:eastAsia="Calibri" w:hAnsi="Arial" w:cs="Arial"/>
                <w:sz w:val="18"/>
                <w:szCs w:val="18"/>
              </w:rPr>
            </w:pPr>
            <w:r w:rsidRPr="000D4DFA">
              <w:rPr>
                <w:rFonts w:ascii="Arial" w:eastAsia="Calibri" w:hAnsi="Arial" w:cs="Arial"/>
                <w:sz w:val="18"/>
                <w:szCs w:val="18"/>
              </w:rPr>
              <w:t>Hur kommer organisationen för genomförandet att se ut? (kommer ni att ha styrgrupp/arbetsgrupp etc.)</w:t>
            </w:r>
          </w:p>
          <w:p w14:paraId="5A3F667B" w14:textId="7C73CC35" w:rsidR="00CB304F" w:rsidRDefault="00CB304F" w:rsidP="00CB304F">
            <w:pPr>
              <w:pStyle w:val="Liststycke"/>
              <w:numPr>
                <w:ilvl w:val="0"/>
                <w:numId w:val="39"/>
              </w:numPr>
              <w:spacing w:after="160" w:line="259" w:lineRule="auto"/>
              <w:rPr>
                <w:rFonts w:ascii="Arial" w:eastAsia="Calibri" w:hAnsi="Arial" w:cs="Arial"/>
                <w:sz w:val="18"/>
                <w:szCs w:val="18"/>
              </w:rPr>
            </w:pPr>
            <w:r w:rsidRPr="000D4DFA">
              <w:rPr>
                <w:rFonts w:ascii="Arial" w:eastAsia="Calibri" w:hAnsi="Arial" w:cs="Arial"/>
                <w:sz w:val="18"/>
                <w:szCs w:val="18"/>
              </w:rPr>
              <w:t>Hur kommer samverkan mellan era olika verksamheter att ske?</w:t>
            </w:r>
          </w:p>
          <w:p w14:paraId="073F0912" w14:textId="6681E8DB" w:rsidR="00CB304F" w:rsidRPr="00CB304F" w:rsidRDefault="00CB304F" w:rsidP="00CB304F">
            <w:pPr>
              <w:spacing w:line="259" w:lineRule="auto"/>
              <w:rPr>
                <w:rFonts w:ascii="Arial" w:eastAsia="Calibri" w:hAnsi="Arial" w:cs="Arial"/>
                <w:sz w:val="18"/>
                <w:szCs w:val="18"/>
              </w:rPr>
            </w:pPr>
            <w:r w:rsidRPr="00CB304F">
              <w:rPr>
                <w:rFonts w:ascii="Arial" w:eastAsia="Calibri" w:hAnsi="Arial" w:cs="Arial"/>
                <w:sz w:val="18"/>
                <w:szCs w:val="18"/>
              </w:rPr>
              <w:t xml:space="preserve">Fyll </w:t>
            </w:r>
            <w:r>
              <w:rPr>
                <w:rFonts w:ascii="Arial" w:eastAsia="Calibri" w:hAnsi="Arial" w:cs="Arial"/>
                <w:sz w:val="18"/>
                <w:szCs w:val="18"/>
              </w:rPr>
              <w:t xml:space="preserve">sedan </w:t>
            </w:r>
            <w:r w:rsidRPr="00CB304F">
              <w:rPr>
                <w:rFonts w:ascii="Arial" w:eastAsia="Calibri" w:hAnsi="Arial" w:cs="Arial"/>
                <w:sz w:val="18"/>
                <w:szCs w:val="18"/>
              </w:rPr>
              <w:t>i namn, funktion, verksamhet samt beskrivning av roll i tabellen nedan.</w:t>
            </w:r>
          </w:p>
        </w:tc>
      </w:tr>
      <w:tr w:rsidR="00CB304F" w:rsidRPr="00206409" w14:paraId="5F62681E" w14:textId="77777777" w:rsidTr="005931C6">
        <w:trPr>
          <w:trHeight w:val="7190"/>
        </w:trPr>
        <w:tc>
          <w:tcPr>
            <w:tcW w:w="9668" w:type="dxa"/>
            <w:tcBorders>
              <w:bottom w:val="nil"/>
            </w:tcBorders>
            <w:shd w:val="clear" w:color="auto" w:fill="auto"/>
          </w:tcPr>
          <w:p w14:paraId="165BEB66" w14:textId="026A703C" w:rsidR="00CB304F" w:rsidRPr="001C3F1A" w:rsidRDefault="00CB304F" w:rsidP="00CB304F">
            <w:pPr>
              <w:pStyle w:val="Ledtext"/>
              <w:tabs>
                <w:tab w:val="left" w:pos="8295"/>
              </w:tabs>
              <w:rPr>
                <w:sz w:val="22"/>
                <w:szCs w:val="22"/>
              </w:rPr>
            </w:pPr>
          </w:p>
        </w:tc>
      </w:tr>
      <w:tr w:rsidR="00CB304F" w:rsidRPr="00206409" w14:paraId="2A16B57F" w14:textId="77777777" w:rsidTr="005931C6">
        <w:trPr>
          <w:trHeight w:val="845"/>
        </w:trPr>
        <w:tc>
          <w:tcPr>
            <w:tcW w:w="9668" w:type="dxa"/>
            <w:tcBorders>
              <w:top w:val="nil"/>
              <w:bottom w:val="nil"/>
            </w:tcBorders>
            <w:shd w:val="clear" w:color="auto" w:fill="auto"/>
          </w:tcPr>
          <w:p w14:paraId="7AC422A5" w14:textId="77777777" w:rsidR="00CB304F" w:rsidRDefault="00CB304F" w:rsidP="00CB304F"/>
          <w:tbl>
            <w:tblPr>
              <w:tblW w:w="8647"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07"/>
              <w:gridCol w:w="3220"/>
              <w:gridCol w:w="3220"/>
            </w:tblGrid>
            <w:tr w:rsidR="00CB304F" w:rsidRPr="00545FBB" w14:paraId="620F0AAF" w14:textId="77777777" w:rsidTr="000D4DFA">
              <w:trPr>
                <w:tblHeader/>
              </w:trPr>
              <w:tc>
                <w:tcPr>
                  <w:tcW w:w="2126" w:type="dxa"/>
                  <w:shd w:val="clear" w:color="auto" w:fill="E0E0E0" w:themeFill="background2" w:themeFillTint="66"/>
                </w:tcPr>
                <w:p w14:paraId="443DA30D" w14:textId="77777777" w:rsidR="00CB304F" w:rsidRPr="000D4DFA" w:rsidRDefault="00CB304F" w:rsidP="00CB304F">
                  <w:pPr>
                    <w:spacing w:after="0" w:line="240" w:lineRule="auto"/>
                    <w:rPr>
                      <w:rFonts w:ascii="Calibri" w:eastAsia="Times New Roman" w:hAnsi="Calibri" w:cs="Calibri"/>
                      <w:b/>
                      <w:bCs/>
                      <w:color w:val="000000"/>
                      <w:sz w:val="20"/>
                      <w:szCs w:val="20"/>
                      <w:lang w:eastAsia="sv-SE"/>
                    </w:rPr>
                  </w:pPr>
                </w:p>
              </w:tc>
              <w:tc>
                <w:tcPr>
                  <w:tcW w:w="3260" w:type="dxa"/>
                  <w:shd w:val="clear" w:color="auto" w:fill="E0E0E0" w:themeFill="background2" w:themeFillTint="66"/>
                </w:tcPr>
                <w:p w14:paraId="0BA5025E" w14:textId="77777777" w:rsidR="00CB304F" w:rsidRPr="008E0F5F" w:rsidRDefault="00CB304F" w:rsidP="00CB304F">
                  <w:pPr>
                    <w:spacing w:after="0" w:line="240" w:lineRule="auto"/>
                    <w:rPr>
                      <w:rFonts w:ascii="Calibri" w:eastAsia="Times New Roman" w:hAnsi="Calibri" w:cs="Calibri"/>
                      <w:b/>
                      <w:bCs/>
                      <w:color w:val="000000"/>
                      <w:sz w:val="18"/>
                      <w:szCs w:val="20"/>
                      <w:lang w:eastAsia="sv-SE"/>
                    </w:rPr>
                  </w:pPr>
                  <w:r w:rsidRPr="008E0F5F">
                    <w:rPr>
                      <w:rFonts w:ascii="Calibri" w:eastAsia="Times New Roman" w:hAnsi="Calibri" w:cs="Calibri"/>
                      <w:b/>
                      <w:bCs/>
                      <w:color w:val="000000"/>
                      <w:sz w:val="18"/>
                      <w:szCs w:val="20"/>
                      <w:lang w:eastAsia="sv-SE"/>
                    </w:rPr>
                    <w:t>Namn, funktion, verksamhet</w:t>
                  </w:r>
                </w:p>
              </w:tc>
              <w:tc>
                <w:tcPr>
                  <w:tcW w:w="3261" w:type="dxa"/>
                  <w:shd w:val="clear" w:color="auto" w:fill="E0E0E0" w:themeFill="background2" w:themeFillTint="66"/>
                </w:tcPr>
                <w:p w14:paraId="54587F0D" w14:textId="56A62E89" w:rsidR="00CB304F" w:rsidRPr="008E0F5F" w:rsidRDefault="00CB304F" w:rsidP="00CB304F">
                  <w:pPr>
                    <w:spacing w:after="0" w:line="240" w:lineRule="auto"/>
                    <w:rPr>
                      <w:rFonts w:ascii="Calibri" w:eastAsia="Times New Roman" w:hAnsi="Calibri" w:cs="Calibri"/>
                      <w:b/>
                      <w:bCs/>
                      <w:color w:val="000000"/>
                      <w:sz w:val="18"/>
                      <w:szCs w:val="20"/>
                      <w:lang w:eastAsia="sv-SE"/>
                    </w:rPr>
                  </w:pPr>
                  <w:r w:rsidRPr="008E0F5F">
                    <w:rPr>
                      <w:rFonts w:ascii="Calibri" w:eastAsia="Times New Roman" w:hAnsi="Calibri" w:cs="Calibri"/>
                      <w:b/>
                      <w:bCs/>
                      <w:color w:val="000000"/>
                      <w:sz w:val="18"/>
                      <w:szCs w:val="20"/>
                      <w:lang w:eastAsia="sv-SE"/>
                    </w:rPr>
                    <w:t xml:space="preserve">Beskriv rollen för respektive deltagare: varför är det just </w:t>
                  </w:r>
                  <w:r w:rsidRPr="008E0F5F">
                    <w:rPr>
                      <w:rFonts w:ascii="Calibri" w:eastAsia="Times New Roman" w:hAnsi="Calibri" w:cs="Calibri"/>
                      <w:b/>
                      <w:bCs/>
                      <w:i/>
                      <w:color w:val="000000"/>
                      <w:sz w:val="18"/>
                      <w:szCs w:val="20"/>
                      <w:lang w:eastAsia="sv-SE"/>
                    </w:rPr>
                    <w:t>denna funktion</w:t>
                  </w:r>
                  <w:r w:rsidRPr="008E0F5F">
                    <w:rPr>
                      <w:rFonts w:ascii="Calibri" w:eastAsia="Times New Roman" w:hAnsi="Calibri" w:cs="Calibri"/>
                      <w:b/>
                      <w:bCs/>
                      <w:color w:val="000000"/>
                      <w:sz w:val="18"/>
                      <w:szCs w:val="20"/>
                      <w:lang w:eastAsia="sv-SE"/>
                    </w:rPr>
                    <w:t xml:space="preserve"> som deltar i arbetet?</w:t>
                  </w:r>
                </w:p>
              </w:tc>
            </w:tr>
            <w:tr w:rsidR="00CB304F" w:rsidRPr="00545FBB" w14:paraId="4FDE8357" w14:textId="77777777" w:rsidTr="004768FF">
              <w:tc>
                <w:tcPr>
                  <w:tcW w:w="2126" w:type="dxa"/>
                  <w:vMerge w:val="restart"/>
                </w:tcPr>
                <w:p w14:paraId="7619CA2A"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r w:rsidRPr="008E0F5F">
                    <w:rPr>
                      <w:rFonts w:ascii="Calibri" w:eastAsia="Times New Roman" w:hAnsi="Calibri" w:cs="Calibri"/>
                      <w:b/>
                      <w:color w:val="000000"/>
                      <w:sz w:val="18"/>
                      <w:szCs w:val="20"/>
                      <w:lang w:eastAsia="sv-SE"/>
                    </w:rPr>
                    <w:t>Styrgrupp</w:t>
                  </w:r>
                </w:p>
                <w:p w14:paraId="566DB15B"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p>
              </w:tc>
              <w:tc>
                <w:tcPr>
                  <w:tcW w:w="3260" w:type="dxa"/>
                </w:tcPr>
                <w:p w14:paraId="4939D2E4"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4A5C3EB5"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24BAB23E" w14:textId="77777777" w:rsidTr="004768FF">
              <w:tc>
                <w:tcPr>
                  <w:tcW w:w="2126" w:type="dxa"/>
                  <w:vMerge/>
                </w:tcPr>
                <w:p w14:paraId="2661756D"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p>
              </w:tc>
              <w:tc>
                <w:tcPr>
                  <w:tcW w:w="3260" w:type="dxa"/>
                </w:tcPr>
                <w:p w14:paraId="03E2A1C1"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286423B5"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6A9E24E8" w14:textId="77777777" w:rsidTr="004768FF">
              <w:tc>
                <w:tcPr>
                  <w:tcW w:w="2126" w:type="dxa"/>
                  <w:vMerge/>
                </w:tcPr>
                <w:p w14:paraId="2954C60C"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p>
              </w:tc>
              <w:tc>
                <w:tcPr>
                  <w:tcW w:w="3260" w:type="dxa"/>
                </w:tcPr>
                <w:p w14:paraId="343E85D0"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5DA05307"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7147D391" w14:textId="77777777" w:rsidTr="004768FF">
              <w:tc>
                <w:tcPr>
                  <w:tcW w:w="2126" w:type="dxa"/>
                  <w:vMerge/>
                </w:tcPr>
                <w:p w14:paraId="4FFAD1AA"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p>
              </w:tc>
              <w:tc>
                <w:tcPr>
                  <w:tcW w:w="3260" w:type="dxa"/>
                </w:tcPr>
                <w:p w14:paraId="644A4A7C"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11186E30"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3DC29B72" w14:textId="77777777" w:rsidTr="004768FF">
              <w:tc>
                <w:tcPr>
                  <w:tcW w:w="2126" w:type="dxa"/>
                  <w:vMerge/>
                </w:tcPr>
                <w:p w14:paraId="6B8C615A"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p>
              </w:tc>
              <w:tc>
                <w:tcPr>
                  <w:tcW w:w="3260" w:type="dxa"/>
                </w:tcPr>
                <w:p w14:paraId="037FA752"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53429E60"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33212C4F" w14:textId="77777777" w:rsidTr="004768FF">
              <w:tc>
                <w:tcPr>
                  <w:tcW w:w="2126" w:type="dxa"/>
                </w:tcPr>
                <w:p w14:paraId="6DD244B2"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r w:rsidRPr="008E0F5F">
                    <w:rPr>
                      <w:rFonts w:ascii="Calibri" w:eastAsia="Times New Roman" w:hAnsi="Calibri" w:cs="Calibri"/>
                      <w:b/>
                      <w:color w:val="000000"/>
                      <w:sz w:val="18"/>
                      <w:szCs w:val="20"/>
                      <w:lang w:eastAsia="sv-SE"/>
                    </w:rPr>
                    <w:t>Projektledare</w:t>
                  </w:r>
                </w:p>
              </w:tc>
              <w:tc>
                <w:tcPr>
                  <w:tcW w:w="3260" w:type="dxa"/>
                </w:tcPr>
                <w:p w14:paraId="36A24A2A"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0B03FD82"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7E296F1F" w14:textId="77777777" w:rsidTr="004768FF">
              <w:tc>
                <w:tcPr>
                  <w:tcW w:w="2126" w:type="dxa"/>
                  <w:vMerge w:val="restart"/>
                </w:tcPr>
                <w:p w14:paraId="1AADA280" w14:textId="77777777" w:rsidR="00CB304F" w:rsidRPr="008E0F5F" w:rsidRDefault="00CB304F" w:rsidP="00CB304F">
                  <w:pPr>
                    <w:spacing w:after="0" w:line="240" w:lineRule="auto"/>
                    <w:rPr>
                      <w:rFonts w:ascii="Calibri" w:eastAsia="Times New Roman" w:hAnsi="Calibri" w:cs="Calibri"/>
                      <w:b/>
                      <w:color w:val="000000"/>
                      <w:sz w:val="18"/>
                      <w:szCs w:val="20"/>
                      <w:lang w:eastAsia="sv-SE"/>
                    </w:rPr>
                  </w:pPr>
                  <w:r w:rsidRPr="008E0F5F">
                    <w:rPr>
                      <w:rFonts w:ascii="Calibri" w:eastAsia="Times New Roman" w:hAnsi="Calibri" w:cs="Calibri"/>
                      <w:b/>
                      <w:color w:val="000000"/>
                      <w:sz w:val="18"/>
                      <w:szCs w:val="20"/>
                      <w:lang w:eastAsia="sv-SE"/>
                    </w:rPr>
                    <w:t>Arbetsgrupp/medarbetare</w:t>
                  </w:r>
                </w:p>
              </w:tc>
              <w:tc>
                <w:tcPr>
                  <w:tcW w:w="3260" w:type="dxa"/>
                </w:tcPr>
                <w:p w14:paraId="123FCD23"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34AD79E1"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257FD0EC" w14:textId="77777777" w:rsidTr="004768FF">
              <w:tc>
                <w:tcPr>
                  <w:tcW w:w="2126" w:type="dxa"/>
                  <w:vMerge/>
                </w:tcPr>
                <w:p w14:paraId="1698F5EB" w14:textId="77777777" w:rsidR="00CB304F" w:rsidRPr="000D4DFA" w:rsidRDefault="00CB304F" w:rsidP="00CB304F">
                  <w:pPr>
                    <w:spacing w:after="0" w:line="240" w:lineRule="auto"/>
                    <w:rPr>
                      <w:rFonts w:ascii="Calibri" w:eastAsia="Times New Roman" w:hAnsi="Calibri" w:cs="Calibri"/>
                      <w:b/>
                      <w:color w:val="000000"/>
                      <w:sz w:val="20"/>
                      <w:szCs w:val="20"/>
                      <w:lang w:eastAsia="sv-SE"/>
                    </w:rPr>
                  </w:pPr>
                </w:p>
              </w:tc>
              <w:tc>
                <w:tcPr>
                  <w:tcW w:w="3260" w:type="dxa"/>
                </w:tcPr>
                <w:p w14:paraId="051F0361"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11D14CE6"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36A910F0" w14:textId="77777777" w:rsidTr="004768FF">
              <w:tc>
                <w:tcPr>
                  <w:tcW w:w="2126" w:type="dxa"/>
                  <w:vMerge/>
                </w:tcPr>
                <w:p w14:paraId="337EBE82" w14:textId="77777777" w:rsidR="00CB304F" w:rsidRPr="000D4DFA" w:rsidRDefault="00CB304F" w:rsidP="00CB304F">
                  <w:pPr>
                    <w:spacing w:after="0" w:line="240" w:lineRule="auto"/>
                    <w:rPr>
                      <w:rFonts w:ascii="Calibri" w:eastAsia="Times New Roman" w:hAnsi="Calibri" w:cs="Calibri"/>
                      <w:b/>
                      <w:color w:val="000000"/>
                      <w:sz w:val="20"/>
                      <w:szCs w:val="20"/>
                      <w:lang w:eastAsia="sv-SE"/>
                    </w:rPr>
                  </w:pPr>
                </w:p>
              </w:tc>
              <w:tc>
                <w:tcPr>
                  <w:tcW w:w="3260" w:type="dxa"/>
                </w:tcPr>
                <w:p w14:paraId="205F53BA"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041BB987"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0D042DC6" w14:textId="77777777" w:rsidTr="004768FF">
              <w:tc>
                <w:tcPr>
                  <w:tcW w:w="2126" w:type="dxa"/>
                  <w:vMerge/>
                </w:tcPr>
                <w:p w14:paraId="0EFB9710" w14:textId="77777777" w:rsidR="00CB304F" w:rsidRPr="000D4DFA" w:rsidRDefault="00CB304F" w:rsidP="00CB304F">
                  <w:pPr>
                    <w:spacing w:after="0" w:line="240" w:lineRule="auto"/>
                    <w:rPr>
                      <w:rFonts w:ascii="Calibri" w:eastAsia="Times New Roman" w:hAnsi="Calibri" w:cs="Calibri"/>
                      <w:b/>
                      <w:color w:val="000000"/>
                      <w:sz w:val="20"/>
                      <w:szCs w:val="20"/>
                      <w:lang w:eastAsia="sv-SE"/>
                    </w:rPr>
                  </w:pPr>
                </w:p>
              </w:tc>
              <w:tc>
                <w:tcPr>
                  <w:tcW w:w="3260" w:type="dxa"/>
                </w:tcPr>
                <w:p w14:paraId="64DF0C6A"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5BEC22E9"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7759FF71" w14:textId="77777777" w:rsidTr="004768FF">
              <w:tc>
                <w:tcPr>
                  <w:tcW w:w="2126" w:type="dxa"/>
                  <w:vMerge/>
                </w:tcPr>
                <w:p w14:paraId="429AF9AC" w14:textId="77777777" w:rsidR="00CB304F" w:rsidRPr="000D4DFA" w:rsidRDefault="00CB304F" w:rsidP="00CB304F">
                  <w:pPr>
                    <w:spacing w:after="0" w:line="240" w:lineRule="auto"/>
                    <w:rPr>
                      <w:rFonts w:ascii="Calibri" w:eastAsia="Times New Roman" w:hAnsi="Calibri" w:cs="Calibri"/>
                      <w:b/>
                      <w:color w:val="000000"/>
                      <w:sz w:val="20"/>
                      <w:szCs w:val="20"/>
                      <w:lang w:eastAsia="sv-SE"/>
                    </w:rPr>
                  </w:pPr>
                </w:p>
              </w:tc>
              <w:tc>
                <w:tcPr>
                  <w:tcW w:w="3260" w:type="dxa"/>
                </w:tcPr>
                <w:p w14:paraId="4E690EE1"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2F6CADF3"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r w:rsidR="00CB304F" w:rsidRPr="00545FBB" w14:paraId="5EA39514" w14:textId="77777777" w:rsidTr="004768FF">
              <w:tc>
                <w:tcPr>
                  <w:tcW w:w="2126" w:type="dxa"/>
                  <w:vMerge/>
                </w:tcPr>
                <w:p w14:paraId="745CB255" w14:textId="77777777" w:rsidR="00CB304F" w:rsidRPr="000D4DFA" w:rsidRDefault="00CB304F" w:rsidP="00CB304F">
                  <w:pPr>
                    <w:spacing w:after="0" w:line="240" w:lineRule="auto"/>
                    <w:rPr>
                      <w:rFonts w:ascii="Calibri" w:eastAsia="Times New Roman" w:hAnsi="Calibri" w:cs="Calibri"/>
                      <w:b/>
                      <w:color w:val="000000"/>
                      <w:sz w:val="20"/>
                      <w:szCs w:val="20"/>
                      <w:lang w:eastAsia="sv-SE"/>
                    </w:rPr>
                  </w:pPr>
                </w:p>
              </w:tc>
              <w:tc>
                <w:tcPr>
                  <w:tcW w:w="3260" w:type="dxa"/>
                </w:tcPr>
                <w:p w14:paraId="233269EE"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c>
                <w:tcPr>
                  <w:tcW w:w="3261" w:type="dxa"/>
                </w:tcPr>
                <w:p w14:paraId="60169D76" w14:textId="77777777" w:rsidR="00CB304F" w:rsidRPr="000D4DFA" w:rsidRDefault="00CB304F" w:rsidP="00CB304F">
                  <w:pPr>
                    <w:spacing w:after="0" w:line="240" w:lineRule="auto"/>
                    <w:rPr>
                      <w:rFonts w:ascii="Arial" w:eastAsia="Times New Roman" w:hAnsi="Arial" w:cs="Arial"/>
                      <w:color w:val="000000"/>
                      <w:sz w:val="18"/>
                      <w:szCs w:val="20"/>
                      <w:lang w:eastAsia="sv-SE"/>
                    </w:rPr>
                  </w:pPr>
                </w:p>
              </w:tc>
            </w:tr>
          </w:tbl>
          <w:p w14:paraId="062B678A" w14:textId="77777777" w:rsidR="00CB304F" w:rsidRDefault="00CB304F" w:rsidP="00CB304F">
            <w:pPr>
              <w:pStyle w:val="Ledtext"/>
              <w:tabs>
                <w:tab w:val="left" w:pos="8295"/>
              </w:tabs>
              <w:rPr>
                <w:sz w:val="22"/>
                <w:szCs w:val="22"/>
              </w:rPr>
            </w:pPr>
          </w:p>
          <w:p w14:paraId="09BCC679" w14:textId="6A562737" w:rsidR="00CB304F" w:rsidRPr="00206409" w:rsidRDefault="00CB304F" w:rsidP="00CB304F">
            <w:pPr>
              <w:pStyle w:val="Ledtext"/>
              <w:tabs>
                <w:tab w:val="left" w:pos="8295"/>
              </w:tabs>
              <w:rPr>
                <w:sz w:val="22"/>
                <w:szCs w:val="22"/>
              </w:rPr>
            </w:pPr>
          </w:p>
        </w:tc>
      </w:tr>
      <w:tr w:rsidR="00CB304F" w:rsidRPr="00206409" w14:paraId="5F62ECA1" w14:textId="77777777" w:rsidTr="005931C6">
        <w:trPr>
          <w:trHeight w:val="845"/>
        </w:trPr>
        <w:tc>
          <w:tcPr>
            <w:tcW w:w="9668" w:type="dxa"/>
            <w:tcBorders>
              <w:top w:val="nil"/>
              <w:bottom w:val="single" w:sz="4" w:space="0" w:color="auto"/>
            </w:tcBorders>
            <w:shd w:val="clear" w:color="auto" w:fill="auto"/>
          </w:tcPr>
          <w:p w14:paraId="4D8AC2E0" w14:textId="4596B8AF" w:rsidR="00CB304F" w:rsidRPr="00BA6CA4" w:rsidRDefault="00CB304F" w:rsidP="00CB304F">
            <w:pPr>
              <w:pStyle w:val="Kommentarer"/>
              <w:rPr>
                <w:rFonts w:ascii="Arial" w:hAnsi="Arial" w:cs="Arial"/>
                <w:sz w:val="18"/>
                <w:szCs w:val="18"/>
              </w:rPr>
            </w:pPr>
            <w:r w:rsidRPr="00BA6CA4">
              <w:rPr>
                <w:rFonts w:ascii="Arial" w:hAnsi="Arial" w:cs="Arial"/>
                <w:sz w:val="18"/>
                <w:szCs w:val="18"/>
              </w:rPr>
              <w:t xml:space="preserve">OBS! Planera gärna gemensamt för hur ni ska kommunicera/rapportera mellan funktioner/verksamheter (t.ex. möten, mötesanteckningar, lägesrapporter) och vem som ansvarar för detta. Samma gäller för mandat och ansvarsfördelning vid ändringar och avvikelser från plan (ta med fördel med det i riskanalys). </w:t>
            </w:r>
          </w:p>
        </w:tc>
      </w:tr>
    </w:tbl>
    <w:p w14:paraId="02EF6288" w14:textId="5FD68530" w:rsidR="00C14808" w:rsidRDefault="00C14808" w:rsidP="00C14808">
      <w:pPr>
        <w:rPr>
          <w:rFonts w:ascii="Arial" w:hAnsi="Arial" w:cs="Arial"/>
          <w:sz w:val="6"/>
          <w:szCs w:val="18"/>
        </w:rPr>
      </w:pPr>
    </w:p>
    <w:p w14:paraId="712330FE" w14:textId="77777777" w:rsidR="000D4DFA" w:rsidRDefault="000D4DFA" w:rsidP="00C14808">
      <w:pPr>
        <w:rPr>
          <w:rFonts w:ascii="Arial" w:hAnsi="Arial" w:cs="Arial"/>
          <w:sz w:val="6"/>
          <w:szCs w:val="18"/>
        </w:rPr>
        <w:sectPr w:rsidR="000D4DFA" w:rsidSect="008C4DE7">
          <w:headerReference w:type="default" r:id="rId12"/>
          <w:endnotePr>
            <w:numFmt w:val="decimal"/>
          </w:endnotePr>
          <w:pgSz w:w="11906" w:h="16838"/>
          <w:pgMar w:top="1417" w:right="1417" w:bottom="851" w:left="1417" w:header="708" w:footer="708" w:gutter="0"/>
          <w:cols w:space="708"/>
          <w:docGrid w:linePitch="360"/>
        </w:sectPr>
      </w:pPr>
    </w:p>
    <w:p w14:paraId="5250A0C4" w14:textId="40394BF1" w:rsidR="00FA3AA8" w:rsidRDefault="00FA3AA8" w:rsidP="00C14808">
      <w:pPr>
        <w:rPr>
          <w:rFonts w:ascii="Arial" w:hAnsi="Arial" w:cs="Arial"/>
          <w:sz w:val="6"/>
          <w:szCs w:val="18"/>
        </w:rPr>
      </w:pPr>
    </w:p>
    <w:tbl>
      <w:tblPr>
        <w:tblStyle w:val="Tabellrutnt3"/>
        <w:tblW w:w="5000" w:type="pct"/>
        <w:tblLayout w:type="fixed"/>
        <w:tblLook w:val="04A0" w:firstRow="1" w:lastRow="0" w:firstColumn="1" w:lastColumn="0" w:noHBand="0" w:noVBand="1"/>
      </w:tblPr>
      <w:tblGrid>
        <w:gridCol w:w="3083"/>
        <w:gridCol w:w="1768"/>
        <w:gridCol w:w="1028"/>
        <w:gridCol w:w="1028"/>
        <w:gridCol w:w="1031"/>
        <w:gridCol w:w="1028"/>
        <w:gridCol w:w="1034"/>
        <w:gridCol w:w="1057"/>
        <w:gridCol w:w="987"/>
        <w:gridCol w:w="1226"/>
        <w:gridCol w:w="1290"/>
      </w:tblGrid>
      <w:tr w:rsidR="00FE3A9C" w:rsidRPr="00FE3A9C" w14:paraId="3AA4C043" w14:textId="77777777" w:rsidTr="0085167C">
        <w:trPr>
          <w:trHeight w:val="1686"/>
        </w:trPr>
        <w:tc>
          <w:tcPr>
            <w:tcW w:w="5000" w:type="pct"/>
            <w:gridSpan w:val="11"/>
            <w:tcBorders>
              <w:top w:val="single" w:sz="4" w:space="0" w:color="auto"/>
              <w:bottom w:val="single" w:sz="4" w:space="0" w:color="auto"/>
            </w:tcBorders>
            <w:shd w:val="clear" w:color="auto" w:fill="D9D9D9"/>
          </w:tcPr>
          <w:p w14:paraId="22D7A2AB" w14:textId="77777777" w:rsidR="00FE3A9C" w:rsidRPr="00FE3A9C" w:rsidRDefault="00FE3A9C" w:rsidP="00FE3A9C">
            <w:pPr>
              <w:rPr>
                <w:rFonts w:ascii="Arial" w:hAnsi="Arial" w:cs="Arial"/>
                <w:b/>
                <w:sz w:val="20"/>
              </w:rPr>
            </w:pPr>
            <w:r w:rsidRPr="00FE3A9C">
              <w:rPr>
                <w:rFonts w:ascii="Arial" w:hAnsi="Arial" w:cs="Arial"/>
                <w:b/>
                <w:sz w:val="20"/>
              </w:rPr>
              <w:t xml:space="preserve">5. Aktivitetsplan </w:t>
            </w:r>
          </w:p>
          <w:p w14:paraId="45883042" w14:textId="77777777" w:rsidR="00FE3A9C" w:rsidRPr="00FE3A9C" w:rsidRDefault="00FE3A9C" w:rsidP="00FE3A9C">
            <w:pPr>
              <w:rPr>
                <w:sz w:val="10"/>
                <w:szCs w:val="10"/>
              </w:rPr>
            </w:pPr>
          </w:p>
          <w:p w14:paraId="14B023AA" w14:textId="77777777" w:rsidR="00FE3A9C" w:rsidRPr="00FE3A9C" w:rsidRDefault="00FE3A9C" w:rsidP="00FE3A9C">
            <w:pPr>
              <w:spacing w:after="60"/>
              <w:rPr>
                <w:rFonts w:ascii="Arial" w:hAnsi="Arial" w:cs="Arial"/>
                <w:sz w:val="18"/>
                <w:szCs w:val="18"/>
              </w:rPr>
            </w:pPr>
            <w:r w:rsidRPr="00FE3A9C">
              <w:rPr>
                <w:rFonts w:ascii="Arial" w:hAnsi="Arial" w:cs="Arial"/>
                <w:sz w:val="18"/>
                <w:szCs w:val="18"/>
              </w:rPr>
              <w:t xml:space="preserve">Aktivitetsplanen syftar till att vara en hjälp i planering och genomförande av er sociala investering. Här planeras mer i detalj </w:t>
            </w:r>
            <w:r w:rsidRPr="00FE3A9C">
              <w:rPr>
                <w:rFonts w:ascii="Arial" w:hAnsi="Arial" w:cs="Arial"/>
                <w:i/>
                <w:sz w:val="18"/>
                <w:szCs w:val="18"/>
              </w:rPr>
              <w:t>vad</w:t>
            </w:r>
            <w:r w:rsidRPr="00FE3A9C">
              <w:rPr>
                <w:rFonts w:ascii="Arial" w:hAnsi="Arial" w:cs="Arial"/>
                <w:sz w:val="18"/>
                <w:szCs w:val="18"/>
              </w:rPr>
              <w:t xml:space="preserve"> som ska göras, </w:t>
            </w:r>
            <w:r w:rsidRPr="00FE3A9C">
              <w:rPr>
                <w:rFonts w:ascii="Arial" w:hAnsi="Arial" w:cs="Arial"/>
                <w:i/>
                <w:sz w:val="18"/>
                <w:szCs w:val="18"/>
              </w:rPr>
              <w:t xml:space="preserve">när </w:t>
            </w:r>
            <w:r w:rsidRPr="00FE3A9C">
              <w:rPr>
                <w:rFonts w:ascii="Arial" w:hAnsi="Arial" w:cs="Arial"/>
                <w:sz w:val="18"/>
                <w:szCs w:val="18"/>
              </w:rPr>
              <w:t xml:space="preserve">det ska göras, </w:t>
            </w:r>
            <w:r w:rsidRPr="00FE3A9C">
              <w:rPr>
                <w:rFonts w:ascii="Arial" w:hAnsi="Arial" w:cs="Arial"/>
                <w:i/>
                <w:sz w:val="18"/>
                <w:szCs w:val="18"/>
              </w:rPr>
              <w:t>av</w:t>
            </w:r>
            <w:r w:rsidRPr="00FE3A9C">
              <w:rPr>
                <w:rFonts w:ascii="Arial" w:hAnsi="Arial" w:cs="Arial"/>
                <w:sz w:val="18"/>
                <w:szCs w:val="18"/>
              </w:rPr>
              <w:t xml:space="preserve"> </w:t>
            </w:r>
            <w:r w:rsidRPr="00FE3A9C">
              <w:rPr>
                <w:rFonts w:ascii="Arial" w:hAnsi="Arial" w:cs="Arial"/>
                <w:i/>
                <w:sz w:val="18"/>
                <w:szCs w:val="18"/>
              </w:rPr>
              <w:t>vem</w:t>
            </w:r>
            <w:r w:rsidRPr="00FE3A9C">
              <w:rPr>
                <w:rFonts w:ascii="Arial" w:hAnsi="Arial" w:cs="Arial"/>
                <w:sz w:val="18"/>
                <w:szCs w:val="18"/>
              </w:rPr>
              <w:t xml:space="preserve"> och hur det ska </w:t>
            </w:r>
            <w:r w:rsidRPr="00FE3A9C">
              <w:rPr>
                <w:rFonts w:ascii="Arial" w:hAnsi="Arial" w:cs="Arial"/>
                <w:i/>
                <w:sz w:val="18"/>
                <w:szCs w:val="18"/>
              </w:rPr>
              <w:t>följas upp</w:t>
            </w:r>
            <w:r w:rsidRPr="00FE3A9C">
              <w:rPr>
                <w:rFonts w:ascii="Arial" w:hAnsi="Arial" w:cs="Arial"/>
                <w:sz w:val="18"/>
                <w:szCs w:val="18"/>
              </w:rPr>
              <w:t>. Aktivitetsplanen ska innehålla de åtgärder som finns beskrivna i flödesschemat, samt andra aktiviteter som krävs för att nå förväntade effekter</w:t>
            </w:r>
          </w:p>
          <w:p w14:paraId="4454FE15" w14:textId="77777777" w:rsidR="00FE3A9C" w:rsidRPr="00FE3A9C" w:rsidRDefault="00FE3A9C" w:rsidP="00FE3A9C">
            <w:pPr>
              <w:spacing w:after="60"/>
              <w:rPr>
                <w:rFonts w:ascii="Arial" w:hAnsi="Arial" w:cs="Arial"/>
                <w:sz w:val="18"/>
                <w:szCs w:val="18"/>
              </w:rPr>
            </w:pPr>
            <w:r w:rsidRPr="00FE3A9C">
              <w:rPr>
                <w:rFonts w:ascii="Arial" w:hAnsi="Arial" w:cs="Arial"/>
                <w:sz w:val="18"/>
                <w:szCs w:val="18"/>
              </w:rPr>
              <w:t>Uppföljning svarar på frågorna: Hur går det? Leder arbetet mot målen? Större åtgärder bör kontinuerligt följas upp för att säkra att arbetet leder mot förväntade effekter. Den sista kolumnen i Aktivitetsplanen är till för att kontinuerligt dokumentera er uppföljning. Projektledare och utvärderingskompetens från väljer gemensamt ut vilka aktiviteter från Aktivitetsplanen som bör följas upp på detta vis. Se ett exempel på en Aktivitetsplan i slutet av detta dokument.</w:t>
            </w:r>
          </w:p>
          <w:p w14:paraId="0BA456DB" w14:textId="77777777" w:rsidR="00FE3A9C" w:rsidRPr="00FE3A9C" w:rsidRDefault="00FE3A9C" w:rsidP="00FE3A9C">
            <w:pPr>
              <w:rPr>
                <w:rFonts w:ascii="Arial" w:hAnsi="Arial" w:cs="Arial"/>
                <w:b/>
                <w:sz w:val="20"/>
              </w:rPr>
            </w:pPr>
            <w:r w:rsidRPr="00FE3A9C">
              <w:rPr>
                <w:rFonts w:ascii="Arial" w:hAnsi="Arial" w:cs="Arial"/>
                <w:sz w:val="16"/>
                <w:szCs w:val="18"/>
              </w:rPr>
              <w:t>Tips! För att lägga till ytterligare rader: högerklicka och välj ”Infoga”.</w:t>
            </w:r>
          </w:p>
        </w:tc>
      </w:tr>
      <w:tr w:rsidR="00FE3A9C" w:rsidRPr="00FE3A9C" w14:paraId="33ECCEA4" w14:textId="77777777" w:rsidTr="000672E9">
        <w:trPr>
          <w:trHeight w:val="276"/>
        </w:trPr>
        <w:tc>
          <w:tcPr>
            <w:tcW w:w="1059" w:type="pct"/>
            <w:vAlign w:val="bottom"/>
          </w:tcPr>
          <w:p w14:paraId="5D70A6BA" w14:textId="77777777" w:rsidR="00FE3A9C" w:rsidRPr="00FE3A9C" w:rsidRDefault="00FE3A9C" w:rsidP="00FE3A9C">
            <w:pPr>
              <w:jc w:val="center"/>
              <w:rPr>
                <w:rFonts w:ascii="Calibri" w:hAnsi="Calibri" w:cs="Calibri"/>
                <w:b/>
                <w:bCs/>
                <w:color w:val="000000"/>
                <w:szCs w:val="18"/>
              </w:rPr>
            </w:pPr>
          </w:p>
        </w:tc>
        <w:tc>
          <w:tcPr>
            <w:tcW w:w="607" w:type="pct"/>
            <w:vAlign w:val="bottom"/>
          </w:tcPr>
          <w:p w14:paraId="45B905FC" w14:textId="77777777" w:rsidR="00FE3A9C" w:rsidRPr="00FE3A9C" w:rsidRDefault="00FE3A9C" w:rsidP="00FE3A9C">
            <w:pPr>
              <w:jc w:val="center"/>
              <w:rPr>
                <w:rFonts w:ascii="Calibri" w:hAnsi="Calibri" w:cs="Calibri"/>
                <w:b/>
                <w:bCs/>
                <w:color w:val="FF0000"/>
                <w:sz w:val="16"/>
                <w:szCs w:val="18"/>
              </w:rPr>
            </w:pPr>
          </w:p>
        </w:tc>
        <w:tc>
          <w:tcPr>
            <w:tcW w:w="353" w:type="pct"/>
            <w:vAlign w:val="bottom"/>
          </w:tcPr>
          <w:p w14:paraId="66277B46" w14:textId="77777777" w:rsidR="00FE3A9C" w:rsidRPr="00FE3A9C" w:rsidRDefault="00FE3A9C" w:rsidP="00FE3A9C">
            <w:pPr>
              <w:jc w:val="center"/>
              <w:rPr>
                <w:rFonts w:ascii="Calibri" w:hAnsi="Calibri" w:cs="Calibri"/>
                <w:b/>
                <w:bCs/>
                <w:color w:val="000000"/>
                <w:szCs w:val="18"/>
              </w:rPr>
            </w:pPr>
            <w:r w:rsidRPr="00FE3A9C">
              <w:rPr>
                <w:rFonts w:ascii="Calibri" w:hAnsi="Calibri" w:cs="Calibri"/>
                <w:b/>
                <w:bCs/>
                <w:color w:val="000000"/>
                <w:szCs w:val="18"/>
              </w:rPr>
              <w:t>Status</w:t>
            </w:r>
          </w:p>
        </w:tc>
        <w:tc>
          <w:tcPr>
            <w:tcW w:w="707" w:type="pct"/>
            <w:gridSpan w:val="2"/>
            <w:shd w:val="clear" w:color="auto" w:fill="DEEAF6"/>
            <w:vAlign w:val="bottom"/>
            <w:hideMark/>
          </w:tcPr>
          <w:p w14:paraId="13B10765" w14:textId="77777777" w:rsidR="00FE3A9C" w:rsidRPr="00FE3A9C" w:rsidRDefault="00FE3A9C" w:rsidP="00FE3A9C">
            <w:pPr>
              <w:jc w:val="center"/>
              <w:rPr>
                <w:rFonts w:ascii="Calibri" w:hAnsi="Calibri" w:cs="Calibri"/>
                <w:b/>
                <w:bCs/>
                <w:color w:val="000000"/>
                <w:szCs w:val="18"/>
              </w:rPr>
            </w:pPr>
            <w:r w:rsidRPr="00FE3A9C">
              <w:rPr>
                <w:rFonts w:ascii="Calibri" w:hAnsi="Calibri" w:cs="Calibri"/>
                <w:b/>
                <w:bCs/>
                <w:color w:val="000000"/>
                <w:szCs w:val="18"/>
              </w:rPr>
              <w:t>År 1</w:t>
            </w:r>
          </w:p>
        </w:tc>
        <w:tc>
          <w:tcPr>
            <w:tcW w:w="708" w:type="pct"/>
            <w:gridSpan w:val="2"/>
            <w:shd w:val="clear" w:color="auto" w:fill="E2EFD9"/>
            <w:vAlign w:val="bottom"/>
            <w:hideMark/>
          </w:tcPr>
          <w:p w14:paraId="097574CD" w14:textId="77777777" w:rsidR="00FE3A9C" w:rsidRPr="00FE3A9C" w:rsidRDefault="00FE3A9C" w:rsidP="00FE3A9C">
            <w:pPr>
              <w:jc w:val="center"/>
              <w:rPr>
                <w:rFonts w:ascii="Calibri" w:hAnsi="Calibri" w:cs="Calibri"/>
                <w:b/>
                <w:bCs/>
                <w:color w:val="000000"/>
                <w:szCs w:val="18"/>
              </w:rPr>
            </w:pPr>
            <w:r w:rsidRPr="00FE3A9C">
              <w:rPr>
                <w:rFonts w:ascii="Calibri" w:hAnsi="Calibri" w:cs="Calibri"/>
                <w:b/>
                <w:bCs/>
                <w:color w:val="000000"/>
                <w:szCs w:val="18"/>
              </w:rPr>
              <w:t>År 2</w:t>
            </w:r>
          </w:p>
        </w:tc>
        <w:tc>
          <w:tcPr>
            <w:tcW w:w="702" w:type="pct"/>
            <w:gridSpan w:val="2"/>
            <w:shd w:val="clear" w:color="auto" w:fill="EDEDED"/>
            <w:vAlign w:val="bottom"/>
            <w:hideMark/>
          </w:tcPr>
          <w:p w14:paraId="7A0E9E68" w14:textId="77777777" w:rsidR="00FE3A9C" w:rsidRPr="00FE3A9C" w:rsidRDefault="00FE3A9C" w:rsidP="00FE3A9C">
            <w:pPr>
              <w:jc w:val="center"/>
              <w:rPr>
                <w:rFonts w:ascii="Calibri" w:hAnsi="Calibri" w:cs="Calibri"/>
                <w:b/>
                <w:bCs/>
                <w:color w:val="000000"/>
                <w:szCs w:val="18"/>
              </w:rPr>
            </w:pPr>
            <w:r w:rsidRPr="00FE3A9C">
              <w:rPr>
                <w:rFonts w:ascii="Calibri" w:hAnsi="Calibri" w:cs="Calibri"/>
                <w:b/>
                <w:bCs/>
                <w:color w:val="000000"/>
                <w:szCs w:val="18"/>
              </w:rPr>
              <w:t>År 3</w:t>
            </w:r>
          </w:p>
        </w:tc>
        <w:tc>
          <w:tcPr>
            <w:tcW w:w="864" w:type="pct"/>
            <w:gridSpan w:val="2"/>
            <w:shd w:val="clear" w:color="auto" w:fill="FFE7C9"/>
          </w:tcPr>
          <w:p w14:paraId="1DDFF5FE" w14:textId="77777777" w:rsidR="00FE3A9C" w:rsidRPr="00FE3A9C" w:rsidRDefault="00FE3A9C" w:rsidP="00FE3A9C">
            <w:pPr>
              <w:rPr>
                <w:rFonts w:ascii="Calibri" w:hAnsi="Calibri" w:cs="Calibri"/>
                <w:b/>
                <w:bCs/>
                <w:color w:val="000000"/>
                <w:szCs w:val="18"/>
              </w:rPr>
            </w:pPr>
            <w:r w:rsidRPr="00FE3A9C">
              <w:rPr>
                <w:rFonts w:ascii="Calibri" w:hAnsi="Calibri" w:cs="Calibri"/>
                <w:b/>
                <w:bCs/>
                <w:color w:val="000000"/>
                <w:szCs w:val="18"/>
              </w:rPr>
              <w:t>Uppföljning:</w:t>
            </w:r>
            <w:r w:rsidRPr="00FE3A9C">
              <w:rPr>
                <w:rFonts w:ascii="Calibri" w:hAnsi="Calibri" w:cs="Calibri"/>
                <w:b/>
                <w:bCs/>
                <w:color w:val="000000"/>
                <w:szCs w:val="18"/>
              </w:rPr>
              <w:br/>
            </w:r>
            <w:r w:rsidRPr="00FE3A9C">
              <w:rPr>
                <w:rFonts w:ascii="Calibri" w:hAnsi="Calibri" w:cs="Calibri"/>
                <w:bCs/>
                <w:color w:val="000000"/>
                <w:sz w:val="12"/>
                <w:szCs w:val="18"/>
              </w:rPr>
              <w:t>T.ex.</w:t>
            </w:r>
            <w:r w:rsidRPr="00FE3A9C">
              <w:rPr>
                <w:rFonts w:ascii="Calibri" w:hAnsi="Calibri" w:cs="Calibri"/>
                <w:bCs/>
                <w:i/>
                <w:color w:val="000000"/>
                <w:sz w:val="12"/>
                <w:szCs w:val="18"/>
              </w:rPr>
              <w:t xml:space="preserve"> antal personer som hittills tagit del av det nya arbetssättet, i förhållande till hur många ni önskar ska ha tagit del av arbetssättet vid genomförandeperiodens slut.</w:t>
            </w:r>
          </w:p>
        </w:tc>
      </w:tr>
      <w:tr w:rsidR="000672E9" w:rsidRPr="00FE3A9C" w14:paraId="4F4B6B1F" w14:textId="77777777" w:rsidTr="000672E9">
        <w:trPr>
          <w:trHeight w:val="459"/>
        </w:trPr>
        <w:tc>
          <w:tcPr>
            <w:tcW w:w="1059" w:type="pct"/>
            <w:hideMark/>
          </w:tcPr>
          <w:p w14:paraId="1EC03A5A" w14:textId="77777777" w:rsidR="000672E9" w:rsidRPr="00FE3A9C" w:rsidRDefault="000672E9" w:rsidP="000672E9">
            <w:pPr>
              <w:rPr>
                <w:rFonts w:ascii="Calibri" w:hAnsi="Calibri" w:cs="Calibri"/>
                <w:b/>
                <w:bCs/>
                <w:color w:val="000000"/>
                <w:szCs w:val="18"/>
              </w:rPr>
            </w:pPr>
            <w:r w:rsidRPr="00FE3A9C">
              <w:rPr>
                <w:rFonts w:ascii="Calibri" w:hAnsi="Calibri" w:cs="Calibri"/>
                <w:b/>
                <w:bCs/>
                <w:color w:val="000000"/>
                <w:szCs w:val="18"/>
              </w:rPr>
              <w:t>Beskrivning av åtgärd/aktivitet:</w:t>
            </w:r>
          </w:p>
        </w:tc>
        <w:tc>
          <w:tcPr>
            <w:tcW w:w="607" w:type="pct"/>
          </w:tcPr>
          <w:p w14:paraId="4F8B6131" w14:textId="77777777" w:rsidR="000672E9" w:rsidRPr="00FE3A9C" w:rsidRDefault="000672E9" w:rsidP="000672E9">
            <w:pPr>
              <w:rPr>
                <w:rFonts w:ascii="Calibri" w:hAnsi="Calibri" w:cs="Calibri"/>
                <w:b/>
                <w:bCs/>
                <w:color w:val="FF0000"/>
                <w:sz w:val="16"/>
                <w:szCs w:val="18"/>
              </w:rPr>
            </w:pPr>
            <w:r w:rsidRPr="00FE3A9C">
              <w:rPr>
                <w:rFonts w:ascii="Calibri" w:hAnsi="Calibri" w:cs="Calibri"/>
                <w:b/>
                <w:bCs/>
                <w:color w:val="000000"/>
                <w:szCs w:val="18"/>
              </w:rPr>
              <w:t>Ansvarig:</w:t>
            </w:r>
          </w:p>
        </w:tc>
        <w:tc>
          <w:tcPr>
            <w:tcW w:w="353" w:type="pct"/>
            <w:vAlign w:val="center"/>
            <w:hideMark/>
          </w:tcPr>
          <w:p w14:paraId="311C6E1E" w14:textId="77777777" w:rsidR="000672E9" w:rsidRPr="00FE3A9C" w:rsidRDefault="000672E9" w:rsidP="000672E9">
            <w:pPr>
              <w:spacing w:line="300" w:lineRule="auto"/>
              <w:jc w:val="center"/>
              <w:rPr>
                <w:rFonts w:ascii="Calibri" w:hAnsi="Calibri" w:cs="Calibri"/>
                <w:b/>
                <w:bCs/>
                <w:color w:val="000000"/>
                <w:szCs w:val="18"/>
              </w:rPr>
            </w:pPr>
            <w:proofErr w:type="gramStart"/>
            <w:r w:rsidRPr="00FE3A9C">
              <w:rPr>
                <w:rFonts w:ascii="Calibri" w:hAnsi="Calibri" w:cs="Calibri"/>
                <w:b/>
                <w:bCs/>
                <w:color w:val="FF0000"/>
                <w:sz w:val="14"/>
                <w:szCs w:val="18"/>
              </w:rPr>
              <w:t>Ej</w:t>
            </w:r>
            <w:proofErr w:type="gramEnd"/>
            <w:r w:rsidRPr="00FE3A9C">
              <w:rPr>
                <w:rFonts w:ascii="Calibri" w:hAnsi="Calibri" w:cs="Calibri"/>
                <w:b/>
                <w:bCs/>
                <w:color w:val="FF0000"/>
                <w:sz w:val="14"/>
                <w:szCs w:val="18"/>
              </w:rPr>
              <w:t xml:space="preserve"> startad</w:t>
            </w:r>
            <w:r w:rsidRPr="00FE3A9C">
              <w:rPr>
                <w:rFonts w:ascii="Calibri" w:hAnsi="Calibri" w:cs="Calibri"/>
                <w:b/>
                <w:bCs/>
                <w:color w:val="000000"/>
                <w:sz w:val="14"/>
                <w:szCs w:val="18"/>
              </w:rPr>
              <w:br/>
            </w:r>
            <w:r w:rsidRPr="00FE3A9C">
              <w:rPr>
                <w:rFonts w:ascii="Calibri" w:hAnsi="Calibri" w:cs="Calibri"/>
                <w:b/>
                <w:bCs/>
                <w:color w:val="FFC000"/>
                <w:sz w:val="14"/>
                <w:szCs w:val="18"/>
              </w:rPr>
              <w:t>Pågående</w:t>
            </w:r>
            <w:r w:rsidRPr="00FE3A9C">
              <w:rPr>
                <w:rFonts w:ascii="Calibri" w:hAnsi="Calibri" w:cs="Calibri"/>
                <w:b/>
                <w:bCs/>
                <w:color w:val="000000"/>
                <w:sz w:val="14"/>
                <w:szCs w:val="18"/>
              </w:rPr>
              <w:t xml:space="preserve"> </w:t>
            </w:r>
            <w:r w:rsidRPr="00FE3A9C">
              <w:rPr>
                <w:rFonts w:ascii="Calibri" w:hAnsi="Calibri" w:cs="Calibri"/>
                <w:b/>
                <w:bCs/>
                <w:color w:val="000000"/>
                <w:sz w:val="14"/>
                <w:szCs w:val="18"/>
              </w:rPr>
              <w:br/>
            </w:r>
            <w:r w:rsidRPr="00FE3A9C">
              <w:rPr>
                <w:rFonts w:ascii="Calibri" w:hAnsi="Calibri" w:cs="Calibri"/>
                <w:b/>
                <w:bCs/>
                <w:color w:val="70AD47"/>
                <w:sz w:val="14"/>
                <w:szCs w:val="18"/>
              </w:rPr>
              <w:t>Avslutad</w:t>
            </w:r>
          </w:p>
        </w:tc>
        <w:tc>
          <w:tcPr>
            <w:tcW w:w="353" w:type="pct"/>
            <w:shd w:val="clear" w:color="auto" w:fill="DEEAF6"/>
            <w:vAlign w:val="bottom"/>
            <w:hideMark/>
          </w:tcPr>
          <w:p w14:paraId="1F459A68" w14:textId="47D1B47F" w:rsidR="000672E9" w:rsidRPr="000672E9" w:rsidRDefault="000672E9" w:rsidP="000672E9">
            <w:pPr>
              <w:jc w:val="center"/>
              <w:rPr>
                <w:rFonts w:ascii="Calibri" w:hAnsi="Calibri" w:cs="Calibri"/>
                <w:b/>
                <w:bCs/>
                <w:color w:val="000000"/>
                <w:sz w:val="14"/>
                <w:szCs w:val="18"/>
              </w:rPr>
            </w:pPr>
            <w:r>
              <w:rPr>
                <w:rFonts w:ascii="Calibri" w:hAnsi="Calibri" w:cs="Calibri"/>
                <w:b/>
                <w:bCs/>
                <w:color w:val="000000"/>
                <w:sz w:val="14"/>
                <w:szCs w:val="20"/>
              </w:rPr>
              <w:t xml:space="preserve">Period 1 </w:t>
            </w:r>
            <w:r w:rsidRPr="000672E9">
              <w:rPr>
                <w:rFonts w:ascii="Calibri" w:hAnsi="Calibri" w:cs="Calibri"/>
                <w:bCs/>
                <w:color w:val="000000"/>
                <w:sz w:val="14"/>
                <w:szCs w:val="20"/>
              </w:rPr>
              <w:t>2025-01-01 - 2025-03-31</w:t>
            </w:r>
          </w:p>
        </w:tc>
        <w:tc>
          <w:tcPr>
            <w:tcW w:w="354" w:type="pct"/>
            <w:shd w:val="clear" w:color="auto" w:fill="DEEAF6"/>
            <w:vAlign w:val="bottom"/>
            <w:hideMark/>
          </w:tcPr>
          <w:p w14:paraId="0128BB02" w14:textId="739FA64F" w:rsidR="000672E9" w:rsidRPr="000672E9" w:rsidRDefault="000672E9" w:rsidP="000672E9">
            <w:pPr>
              <w:jc w:val="center"/>
              <w:rPr>
                <w:rFonts w:ascii="Calibri" w:hAnsi="Calibri" w:cs="Calibri"/>
                <w:b/>
                <w:bCs/>
                <w:color w:val="000000"/>
                <w:sz w:val="14"/>
                <w:szCs w:val="18"/>
              </w:rPr>
            </w:pPr>
            <w:r>
              <w:rPr>
                <w:rFonts w:ascii="Calibri" w:hAnsi="Calibri" w:cs="Calibri"/>
                <w:b/>
                <w:bCs/>
                <w:color w:val="000000"/>
                <w:sz w:val="14"/>
                <w:szCs w:val="20"/>
              </w:rPr>
              <w:t xml:space="preserve">Period 2 </w:t>
            </w:r>
            <w:r w:rsidRPr="000672E9">
              <w:rPr>
                <w:rFonts w:ascii="Calibri" w:hAnsi="Calibri" w:cs="Calibri"/>
                <w:bCs/>
                <w:color w:val="000000"/>
                <w:sz w:val="14"/>
                <w:szCs w:val="20"/>
              </w:rPr>
              <w:t>2025-04-01 - 2025-09-30</w:t>
            </w:r>
          </w:p>
        </w:tc>
        <w:tc>
          <w:tcPr>
            <w:tcW w:w="353" w:type="pct"/>
            <w:shd w:val="clear" w:color="auto" w:fill="E2EFD9"/>
            <w:vAlign w:val="bottom"/>
            <w:hideMark/>
          </w:tcPr>
          <w:p w14:paraId="4D727A2D"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3</w:t>
            </w:r>
          </w:p>
          <w:p w14:paraId="5F21D52E" w14:textId="35E280C3" w:rsidR="000672E9" w:rsidRPr="000672E9" w:rsidRDefault="000672E9" w:rsidP="000672E9">
            <w:pPr>
              <w:jc w:val="center"/>
              <w:rPr>
                <w:rFonts w:ascii="Calibri" w:hAnsi="Calibri" w:cs="Calibri"/>
                <w:bCs/>
                <w:color w:val="000000"/>
                <w:sz w:val="14"/>
                <w:szCs w:val="18"/>
              </w:rPr>
            </w:pPr>
            <w:r w:rsidRPr="000672E9">
              <w:rPr>
                <w:rFonts w:ascii="Calibri" w:hAnsi="Calibri" w:cs="Calibri"/>
                <w:bCs/>
                <w:color w:val="000000"/>
                <w:sz w:val="14"/>
                <w:szCs w:val="20"/>
              </w:rPr>
              <w:t>2025-10-01 - 2026-03-31</w:t>
            </w:r>
          </w:p>
        </w:tc>
        <w:tc>
          <w:tcPr>
            <w:tcW w:w="355" w:type="pct"/>
            <w:shd w:val="clear" w:color="auto" w:fill="E2EFD9"/>
            <w:vAlign w:val="bottom"/>
            <w:hideMark/>
          </w:tcPr>
          <w:p w14:paraId="2BC39859"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4</w:t>
            </w:r>
          </w:p>
          <w:p w14:paraId="7879AD2A" w14:textId="49B1241F" w:rsidR="000672E9" w:rsidRPr="000672E9" w:rsidRDefault="000672E9" w:rsidP="000672E9">
            <w:pPr>
              <w:jc w:val="center"/>
              <w:rPr>
                <w:rFonts w:ascii="Calibri" w:hAnsi="Calibri" w:cs="Calibri"/>
                <w:bCs/>
                <w:color w:val="000000"/>
                <w:sz w:val="14"/>
                <w:szCs w:val="18"/>
              </w:rPr>
            </w:pPr>
            <w:r w:rsidRPr="000672E9">
              <w:rPr>
                <w:rFonts w:ascii="Calibri" w:hAnsi="Calibri" w:cs="Calibri"/>
                <w:bCs/>
                <w:color w:val="000000"/>
                <w:sz w:val="14"/>
                <w:szCs w:val="20"/>
              </w:rPr>
              <w:t>2026-04-01 - 2026-09-30</w:t>
            </w:r>
          </w:p>
        </w:tc>
        <w:tc>
          <w:tcPr>
            <w:tcW w:w="363" w:type="pct"/>
            <w:shd w:val="clear" w:color="auto" w:fill="EDEDED"/>
            <w:vAlign w:val="bottom"/>
            <w:hideMark/>
          </w:tcPr>
          <w:p w14:paraId="13929D9D"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5</w:t>
            </w:r>
          </w:p>
          <w:p w14:paraId="4AB03534" w14:textId="7A791E76" w:rsidR="000672E9" w:rsidRPr="000672E9" w:rsidRDefault="000672E9" w:rsidP="000672E9">
            <w:pPr>
              <w:jc w:val="center"/>
              <w:rPr>
                <w:rFonts w:ascii="Calibri" w:hAnsi="Calibri" w:cs="Calibri"/>
                <w:bCs/>
                <w:color w:val="000000"/>
                <w:sz w:val="14"/>
                <w:szCs w:val="18"/>
              </w:rPr>
            </w:pPr>
            <w:r w:rsidRPr="000672E9">
              <w:rPr>
                <w:rFonts w:ascii="Calibri" w:hAnsi="Calibri" w:cs="Calibri"/>
                <w:bCs/>
                <w:color w:val="000000"/>
                <w:sz w:val="14"/>
                <w:szCs w:val="20"/>
              </w:rPr>
              <w:t>2026-10-01 - 2027-03-31</w:t>
            </w:r>
          </w:p>
        </w:tc>
        <w:tc>
          <w:tcPr>
            <w:tcW w:w="339" w:type="pct"/>
            <w:shd w:val="clear" w:color="auto" w:fill="EDEDED"/>
            <w:vAlign w:val="bottom"/>
            <w:hideMark/>
          </w:tcPr>
          <w:p w14:paraId="00ABF466"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6</w:t>
            </w:r>
          </w:p>
          <w:p w14:paraId="49DF7892" w14:textId="0CB7C277" w:rsidR="000672E9" w:rsidRPr="000672E9" w:rsidRDefault="000672E9" w:rsidP="000672E9">
            <w:pPr>
              <w:jc w:val="center"/>
              <w:rPr>
                <w:rFonts w:ascii="Calibri" w:hAnsi="Calibri" w:cs="Calibri"/>
                <w:bCs/>
                <w:color w:val="000000"/>
                <w:sz w:val="14"/>
                <w:szCs w:val="18"/>
              </w:rPr>
            </w:pPr>
            <w:r w:rsidRPr="000672E9">
              <w:rPr>
                <w:rFonts w:ascii="Calibri" w:hAnsi="Calibri" w:cs="Calibri"/>
                <w:bCs/>
                <w:color w:val="000000"/>
                <w:sz w:val="14"/>
                <w:szCs w:val="20"/>
              </w:rPr>
              <w:t>2027-04-01 - 2027-09-30</w:t>
            </w:r>
          </w:p>
        </w:tc>
        <w:tc>
          <w:tcPr>
            <w:tcW w:w="421" w:type="pct"/>
            <w:shd w:val="clear" w:color="auto" w:fill="FFE7C9"/>
          </w:tcPr>
          <w:p w14:paraId="1D214625" w14:textId="77777777" w:rsidR="000672E9" w:rsidRPr="00FE3A9C" w:rsidRDefault="000672E9" w:rsidP="000672E9">
            <w:pPr>
              <w:jc w:val="center"/>
              <w:rPr>
                <w:rFonts w:ascii="Calibri" w:hAnsi="Calibri" w:cs="Calibri"/>
                <w:b/>
                <w:bCs/>
                <w:color w:val="000000"/>
                <w:sz w:val="14"/>
                <w:szCs w:val="18"/>
              </w:rPr>
            </w:pPr>
            <w:r w:rsidRPr="00FE3A9C">
              <w:rPr>
                <w:rFonts w:ascii="Calibri" w:hAnsi="Calibri" w:cs="Calibri"/>
                <w:b/>
                <w:bCs/>
                <w:color w:val="000000"/>
                <w:sz w:val="14"/>
                <w:szCs w:val="18"/>
              </w:rPr>
              <w:t>Nivå vid startdatum</w:t>
            </w:r>
          </w:p>
        </w:tc>
        <w:tc>
          <w:tcPr>
            <w:tcW w:w="443" w:type="pct"/>
            <w:shd w:val="clear" w:color="auto" w:fill="FFE7C9"/>
          </w:tcPr>
          <w:p w14:paraId="208CA966" w14:textId="77777777" w:rsidR="000672E9" w:rsidRPr="00FE3A9C" w:rsidRDefault="000672E9" w:rsidP="000672E9">
            <w:pPr>
              <w:jc w:val="center"/>
              <w:rPr>
                <w:rFonts w:ascii="Calibri" w:hAnsi="Calibri" w:cs="Calibri"/>
                <w:b/>
                <w:bCs/>
                <w:color w:val="000000"/>
                <w:sz w:val="14"/>
                <w:szCs w:val="18"/>
              </w:rPr>
            </w:pPr>
            <w:r w:rsidRPr="00FE3A9C">
              <w:rPr>
                <w:rFonts w:ascii="Calibri" w:hAnsi="Calibri" w:cs="Calibri"/>
                <w:b/>
                <w:bCs/>
                <w:color w:val="000000"/>
                <w:sz w:val="14"/>
                <w:szCs w:val="18"/>
              </w:rPr>
              <w:t>Nivå vid uppföljning</w:t>
            </w:r>
          </w:p>
        </w:tc>
      </w:tr>
      <w:tr w:rsidR="00FE3A9C" w:rsidRPr="00FE3A9C" w14:paraId="0A9257EC" w14:textId="77777777" w:rsidTr="000672E9">
        <w:trPr>
          <w:trHeight w:val="255"/>
        </w:trPr>
        <w:tc>
          <w:tcPr>
            <w:tcW w:w="1059" w:type="pct"/>
            <w:shd w:val="clear" w:color="auto" w:fill="FFE7C9"/>
            <w:noWrap/>
          </w:tcPr>
          <w:p w14:paraId="1B595F87" w14:textId="637CCDBB" w:rsidR="00FE3A9C" w:rsidRPr="00FE3A9C" w:rsidRDefault="00FE3A9C" w:rsidP="00FE3A9C">
            <w:pPr>
              <w:rPr>
                <w:rFonts w:ascii="Calibri" w:hAnsi="Calibri" w:cs="Calibri"/>
                <w:bCs/>
                <w:color w:val="000000"/>
                <w:sz w:val="16"/>
                <w:szCs w:val="16"/>
              </w:rPr>
            </w:pPr>
          </w:p>
        </w:tc>
        <w:tc>
          <w:tcPr>
            <w:tcW w:w="607" w:type="pct"/>
            <w:shd w:val="clear" w:color="auto" w:fill="FFE7C9"/>
          </w:tcPr>
          <w:p w14:paraId="4EB27AA9" w14:textId="77777777" w:rsidR="00FE3A9C" w:rsidRPr="00FE3A9C" w:rsidRDefault="00FE3A9C" w:rsidP="00FE3A9C">
            <w:pPr>
              <w:rPr>
                <w:rFonts w:ascii="Calibri" w:hAnsi="Calibri" w:cs="Calibri"/>
                <w:bCs/>
                <w:color w:val="000000"/>
                <w:sz w:val="16"/>
                <w:szCs w:val="16"/>
              </w:rPr>
            </w:pPr>
          </w:p>
        </w:tc>
        <w:tc>
          <w:tcPr>
            <w:tcW w:w="353" w:type="pct"/>
            <w:shd w:val="clear" w:color="auto" w:fill="FFE7C9"/>
            <w:noWrap/>
          </w:tcPr>
          <w:p w14:paraId="30187D36" w14:textId="77777777" w:rsidR="00FE3A9C" w:rsidRPr="00FE3A9C" w:rsidRDefault="00FE3A9C" w:rsidP="00FE3A9C">
            <w:pPr>
              <w:rPr>
                <w:rFonts w:ascii="Calibri" w:hAnsi="Calibri" w:cs="Calibri"/>
                <w:bCs/>
                <w:color w:val="000000"/>
                <w:sz w:val="16"/>
                <w:szCs w:val="16"/>
              </w:rPr>
            </w:pPr>
          </w:p>
        </w:tc>
        <w:tc>
          <w:tcPr>
            <w:tcW w:w="353" w:type="pct"/>
            <w:shd w:val="clear" w:color="auto" w:fill="FFE7C9"/>
            <w:noWrap/>
          </w:tcPr>
          <w:p w14:paraId="368855F6" w14:textId="77777777" w:rsidR="00FE3A9C" w:rsidRPr="00FE3A9C" w:rsidRDefault="00FE3A9C" w:rsidP="00FE3A9C">
            <w:pPr>
              <w:rPr>
                <w:rFonts w:ascii="Calibri" w:hAnsi="Calibri" w:cs="Calibri"/>
                <w:bCs/>
                <w:color w:val="000000"/>
                <w:sz w:val="16"/>
                <w:szCs w:val="16"/>
              </w:rPr>
            </w:pPr>
          </w:p>
        </w:tc>
        <w:tc>
          <w:tcPr>
            <w:tcW w:w="354" w:type="pct"/>
            <w:shd w:val="clear" w:color="auto" w:fill="FFE7C9"/>
            <w:noWrap/>
          </w:tcPr>
          <w:p w14:paraId="275693F0" w14:textId="77777777" w:rsidR="00FE3A9C" w:rsidRPr="00FE3A9C" w:rsidRDefault="00FE3A9C" w:rsidP="00FE3A9C">
            <w:pPr>
              <w:rPr>
                <w:rFonts w:ascii="Calibri" w:hAnsi="Calibri" w:cs="Calibri"/>
                <w:bCs/>
                <w:color w:val="000000"/>
                <w:sz w:val="16"/>
                <w:szCs w:val="16"/>
              </w:rPr>
            </w:pPr>
          </w:p>
        </w:tc>
        <w:tc>
          <w:tcPr>
            <w:tcW w:w="353" w:type="pct"/>
            <w:shd w:val="clear" w:color="auto" w:fill="FFE7C9"/>
            <w:noWrap/>
          </w:tcPr>
          <w:p w14:paraId="3F76224C" w14:textId="77777777" w:rsidR="00FE3A9C" w:rsidRPr="00FE3A9C" w:rsidRDefault="00FE3A9C" w:rsidP="00FE3A9C">
            <w:pPr>
              <w:rPr>
                <w:rFonts w:ascii="Calibri" w:hAnsi="Calibri" w:cs="Calibri"/>
                <w:bCs/>
                <w:color w:val="000000"/>
                <w:sz w:val="16"/>
                <w:szCs w:val="16"/>
              </w:rPr>
            </w:pPr>
          </w:p>
        </w:tc>
        <w:tc>
          <w:tcPr>
            <w:tcW w:w="355" w:type="pct"/>
            <w:shd w:val="clear" w:color="auto" w:fill="FFE7C9"/>
            <w:noWrap/>
          </w:tcPr>
          <w:p w14:paraId="320E9BB8" w14:textId="77777777" w:rsidR="00FE3A9C" w:rsidRPr="00FE3A9C" w:rsidRDefault="00FE3A9C" w:rsidP="00FE3A9C">
            <w:pPr>
              <w:rPr>
                <w:rFonts w:ascii="Calibri" w:hAnsi="Calibri" w:cs="Calibri"/>
                <w:bCs/>
                <w:color w:val="000000"/>
                <w:sz w:val="16"/>
                <w:szCs w:val="16"/>
              </w:rPr>
            </w:pPr>
          </w:p>
        </w:tc>
        <w:tc>
          <w:tcPr>
            <w:tcW w:w="363" w:type="pct"/>
            <w:shd w:val="clear" w:color="auto" w:fill="FFE7C9"/>
            <w:noWrap/>
          </w:tcPr>
          <w:p w14:paraId="7578C113" w14:textId="77777777" w:rsidR="00FE3A9C" w:rsidRPr="00FE3A9C" w:rsidRDefault="00FE3A9C" w:rsidP="00FE3A9C">
            <w:pPr>
              <w:rPr>
                <w:rFonts w:ascii="Calibri" w:hAnsi="Calibri" w:cs="Calibri"/>
                <w:bCs/>
                <w:color w:val="000000"/>
                <w:sz w:val="16"/>
                <w:szCs w:val="16"/>
              </w:rPr>
            </w:pPr>
          </w:p>
        </w:tc>
        <w:tc>
          <w:tcPr>
            <w:tcW w:w="339" w:type="pct"/>
            <w:shd w:val="clear" w:color="auto" w:fill="FFE7C9"/>
            <w:noWrap/>
          </w:tcPr>
          <w:p w14:paraId="3493F0F0" w14:textId="77777777" w:rsidR="00FE3A9C" w:rsidRPr="00FE3A9C" w:rsidRDefault="00FE3A9C" w:rsidP="00FE3A9C">
            <w:pPr>
              <w:rPr>
                <w:rFonts w:ascii="Calibri" w:hAnsi="Calibri" w:cs="Calibri"/>
                <w:bCs/>
                <w:color w:val="000000"/>
                <w:sz w:val="16"/>
                <w:szCs w:val="16"/>
              </w:rPr>
            </w:pPr>
          </w:p>
        </w:tc>
        <w:tc>
          <w:tcPr>
            <w:tcW w:w="421" w:type="pct"/>
            <w:shd w:val="clear" w:color="auto" w:fill="FFE7C9"/>
          </w:tcPr>
          <w:p w14:paraId="2A8EE48E" w14:textId="77777777" w:rsidR="00FE3A9C" w:rsidRPr="00FE3A9C" w:rsidRDefault="00FE3A9C" w:rsidP="00FE3A9C">
            <w:pPr>
              <w:rPr>
                <w:rFonts w:ascii="Calibri" w:hAnsi="Calibri" w:cs="Calibri"/>
                <w:bCs/>
                <w:color w:val="000000"/>
                <w:sz w:val="16"/>
                <w:szCs w:val="16"/>
              </w:rPr>
            </w:pPr>
          </w:p>
        </w:tc>
        <w:tc>
          <w:tcPr>
            <w:tcW w:w="443" w:type="pct"/>
            <w:shd w:val="clear" w:color="auto" w:fill="FFE7C9"/>
          </w:tcPr>
          <w:p w14:paraId="46E2EC5C" w14:textId="77777777" w:rsidR="00FE3A9C" w:rsidRPr="00FE3A9C" w:rsidRDefault="00FE3A9C" w:rsidP="00FE3A9C">
            <w:pPr>
              <w:rPr>
                <w:rFonts w:ascii="Calibri" w:hAnsi="Calibri" w:cs="Calibri"/>
                <w:bCs/>
                <w:color w:val="000000"/>
                <w:sz w:val="16"/>
                <w:szCs w:val="16"/>
              </w:rPr>
            </w:pPr>
          </w:p>
        </w:tc>
      </w:tr>
      <w:tr w:rsidR="00FE3A9C" w:rsidRPr="00FE3A9C" w14:paraId="42C73FCE" w14:textId="77777777" w:rsidTr="000672E9">
        <w:trPr>
          <w:trHeight w:val="255"/>
        </w:trPr>
        <w:tc>
          <w:tcPr>
            <w:tcW w:w="1059" w:type="pct"/>
            <w:shd w:val="clear" w:color="auto" w:fill="auto"/>
            <w:noWrap/>
          </w:tcPr>
          <w:p w14:paraId="2B43ABB0" w14:textId="45ED5913" w:rsidR="00FE3A9C" w:rsidRPr="00FE3A9C" w:rsidRDefault="00FE3A9C" w:rsidP="00FE3A9C">
            <w:pPr>
              <w:rPr>
                <w:rFonts w:ascii="Calibri" w:hAnsi="Calibri" w:cs="Calibri"/>
                <w:b/>
                <w:bCs/>
                <w:color w:val="000000"/>
                <w:sz w:val="16"/>
                <w:szCs w:val="16"/>
              </w:rPr>
            </w:pPr>
          </w:p>
        </w:tc>
        <w:tc>
          <w:tcPr>
            <w:tcW w:w="607" w:type="pct"/>
          </w:tcPr>
          <w:p w14:paraId="5E1E4631" w14:textId="77777777" w:rsidR="00FE3A9C" w:rsidRPr="00FE3A9C" w:rsidRDefault="00FE3A9C" w:rsidP="00FE3A9C">
            <w:pPr>
              <w:jc w:val="center"/>
              <w:rPr>
                <w:rFonts w:ascii="Calibri" w:hAnsi="Calibri" w:cs="Calibri"/>
                <w:bCs/>
                <w:color w:val="000000"/>
                <w:sz w:val="16"/>
                <w:szCs w:val="16"/>
              </w:rPr>
            </w:pPr>
          </w:p>
        </w:tc>
        <w:tc>
          <w:tcPr>
            <w:tcW w:w="353" w:type="pct"/>
            <w:noWrap/>
          </w:tcPr>
          <w:p w14:paraId="4A77BC0A" w14:textId="77777777" w:rsidR="00FE3A9C" w:rsidRPr="00FE3A9C" w:rsidRDefault="00FE3A9C" w:rsidP="00FE3A9C">
            <w:pPr>
              <w:jc w:val="center"/>
              <w:rPr>
                <w:rFonts w:ascii="Calibri" w:hAnsi="Calibri" w:cs="Calibri"/>
                <w:bCs/>
                <w:color w:val="FFC000"/>
                <w:sz w:val="16"/>
                <w:szCs w:val="16"/>
              </w:rPr>
            </w:pPr>
          </w:p>
        </w:tc>
        <w:tc>
          <w:tcPr>
            <w:tcW w:w="353" w:type="pct"/>
            <w:noWrap/>
          </w:tcPr>
          <w:p w14:paraId="6E75973C" w14:textId="77777777" w:rsidR="00FE3A9C" w:rsidRPr="00FE3A9C" w:rsidRDefault="00FE3A9C" w:rsidP="00FE3A9C">
            <w:pPr>
              <w:jc w:val="center"/>
              <w:rPr>
                <w:rFonts w:ascii="Calibri" w:hAnsi="Calibri" w:cs="Calibri"/>
                <w:bCs/>
                <w:color w:val="000000"/>
                <w:sz w:val="16"/>
                <w:szCs w:val="16"/>
              </w:rPr>
            </w:pPr>
          </w:p>
        </w:tc>
        <w:tc>
          <w:tcPr>
            <w:tcW w:w="354" w:type="pct"/>
            <w:noWrap/>
          </w:tcPr>
          <w:p w14:paraId="3037BD34" w14:textId="77777777" w:rsidR="00FE3A9C" w:rsidRPr="00FE3A9C" w:rsidRDefault="00FE3A9C" w:rsidP="00FE3A9C">
            <w:pPr>
              <w:jc w:val="center"/>
              <w:rPr>
                <w:rFonts w:ascii="Calibri" w:hAnsi="Calibri" w:cs="Calibri"/>
                <w:bCs/>
                <w:color w:val="000000"/>
                <w:sz w:val="16"/>
                <w:szCs w:val="16"/>
              </w:rPr>
            </w:pPr>
          </w:p>
        </w:tc>
        <w:tc>
          <w:tcPr>
            <w:tcW w:w="353" w:type="pct"/>
            <w:noWrap/>
          </w:tcPr>
          <w:p w14:paraId="656236A6" w14:textId="77777777" w:rsidR="00FE3A9C" w:rsidRPr="00FE3A9C" w:rsidRDefault="00FE3A9C" w:rsidP="00FE3A9C">
            <w:pPr>
              <w:jc w:val="center"/>
              <w:rPr>
                <w:rFonts w:ascii="Calibri" w:hAnsi="Calibri" w:cs="Calibri"/>
                <w:bCs/>
                <w:color w:val="000000"/>
                <w:sz w:val="16"/>
                <w:szCs w:val="16"/>
              </w:rPr>
            </w:pPr>
          </w:p>
        </w:tc>
        <w:tc>
          <w:tcPr>
            <w:tcW w:w="355" w:type="pct"/>
            <w:noWrap/>
          </w:tcPr>
          <w:p w14:paraId="03D77871" w14:textId="77777777" w:rsidR="00FE3A9C" w:rsidRPr="00FE3A9C" w:rsidRDefault="00FE3A9C" w:rsidP="00FE3A9C">
            <w:pPr>
              <w:jc w:val="center"/>
              <w:rPr>
                <w:rFonts w:ascii="Calibri" w:hAnsi="Calibri" w:cs="Calibri"/>
                <w:bCs/>
                <w:color w:val="000000"/>
                <w:sz w:val="16"/>
                <w:szCs w:val="16"/>
              </w:rPr>
            </w:pPr>
          </w:p>
        </w:tc>
        <w:tc>
          <w:tcPr>
            <w:tcW w:w="363" w:type="pct"/>
            <w:noWrap/>
          </w:tcPr>
          <w:p w14:paraId="7C343D5F" w14:textId="77777777" w:rsidR="00FE3A9C" w:rsidRPr="00FE3A9C" w:rsidRDefault="00FE3A9C" w:rsidP="00FE3A9C">
            <w:pPr>
              <w:jc w:val="center"/>
              <w:rPr>
                <w:rFonts w:ascii="Calibri" w:hAnsi="Calibri" w:cs="Calibri"/>
                <w:bCs/>
                <w:color w:val="000000"/>
                <w:sz w:val="16"/>
                <w:szCs w:val="16"/>
              </w:rPr>
            </w:pPr>
          </w:p>
        </w:tc>
        <w:tc>
          <w:tcPr>
            <w:tcW w:w="339" w:type="pct"/>
            <w:noWrap/>
          </w:tcPr>
          <w:p w14:paraId="7B2359CC" w14:textId="77777777" w:rsidR="00FE3A9C" w:rsidRPr="00FE3A9C" w:rsidRDefault="00FE3A9C" w:rsidP="00FE3A9C">
            <w:pPr>
              <w:jc w:val="center"/>
              <w:rPr>
                <w:rFonts w:ascii="Calibri" w:hAnsi="Calibri" w:cs="Calibri"/>
                <w:bCs/>
                <w:color w:val="000000"/>
                <w:sz w:val="16"/>
                <w:szCs w:val="16"/>
              </w:rPr>
            </w:pPr>
          </w:p>
        </w:tc>
        <w:tc>
          <w:tcPr>
            <w:tcW w:w="421" w:type="pct"/>
          </w:tcPr>
          <w:p w14:paraId="1638E3B8" w14:textId="77777777" w:rsidR="00FE3A9C" w:rsidRPr="00FE3A9C" w:rsidRDefault="00FE3A9C" w:rsidP="00FE3A9C">
            <w:pPr>
              <w:jc w:val="center"/>
              <w:rPr>
                <w:rFonts w:ascii="Calibri" w:hAnsi="Calibri" w:cs="Calibri"/>
                <w:bCs/>
                <w:color w:val="000000"/>
                <w:sz w:val="16"/>
                <w:szCs w:val="16"/>
              </w:rPr>
            </w:pPr>
          </w:p>
        </w:tc>
        <w:tc>
          <w:tcPr>
            <w:tcW w:w="443" w:type="pct"/>
          </w:tcPr>
          <w:p w14:paraId="1F84C005" w14:textId="77777777" w:rsidR="00FE3A9C" w:rsidRPr="00FE3A9C" w:rsidRDefault="00FE3A9C" w:rsidP="00FE3A9C">
            <w:pPr>
              <w:jc w:val="center"/>
              <w:rPr>
                <w:rFonts w:ascii="Calibri" w:hAnsi="Calibri" w:cs="Calibri"/>
                <w:bCs/>
                <w:color w:val="000000"/>
                <w:sz w:val="16"/>
                <w:szCs w:val="16"/>
              </w:rPr>
            </w:pPr>
          </w:p>
        </w:tc>
      </w:tr>
      <w:tr w:rsidR="00FE3A9C" w:rsidRPr="00FE3A9C" w14:paraId="0E18E543" w14:textId="77777777" w:rsidTr="000672E9">
        <w:trPr>
          <w:trHeight w:val="255"/>
        </w:trPr>
        <w:tc>
          <w:tcPr>
            <w:tcW w:w="1059" w:type="pct"/>
            <w:noWrap/>
          </w:tcPr>
          <w:p w14:paraId="70E7A051" w14:textId="4A296F42" w:rsidR="00FE3A9C" w:rsidRPr="00FE3A9C" w:rsidRDefault="00FE3A9C" w:rsidP="00FE3A9C">
            <w:pPr>
              <w:rPr>
                <w:rFonts w:ascii="Calibri" w:hAnsi="Calibri" w:cs="Calibri"/>
                <w:bCs/>
                <w:color w:val="000000"/>
                <w:sz w:val="16"/>
                <w:szCs w:val="16"/>
              </w:rPr>
            </w:pPr>
          </w:p>
        </w:tc>
        <w:tc>
          <w:tcPr>
            <w:tcW w:w="607" w:type="pct"/>
          </w:tcPr>
          <w:p w14:paraId="00FE4581" w14:textId="63804023" w:rsidR="00FE3A9C" w:rsidRPr="00FE3A9C" w:rsidRDefault="00FE3A9C" w:rsidP="00FE3A9C">
            <w:pPr>
              <w:jc w:val="center"/>
              <w:rPr>
                <w:rFonts w:ascii="Calibri" w:hAnsi="Calibri" w:cs="Calibri"/>
                <w:bCs/>
                <w:color w:val="000000"/>
                <w:sz w:val="16"/>
                <w:szCs w:val="16"/>
              </w:rPr>
            </w:pPr>
          </w:p>
        </w:tc>
        <w:tc>
          <w:tcPr>
            <w:tcW w:w="353" w:type="pct"/>
            <w:noWrap/>
          </w:tcPr>
          <w:p w14:paraId="35BD25EE" w14:textId="1A0C4358" w:rsidR="00FE3A9C" w:rsidRPr="00FE3A9C" w:rsidRDefault="00FE3A9C" w:rsidP="00FE3A9C">
            <w:pPr>
              <w:jc w:val="center"/>
              <w:rPr>
                <w:rFonts w:ascii="Calibri" w:hAnsi="Calibri" w:cs="Calibri"/>
                <w:bCs/>
                <w:color w:val="FFC000"/>
                <w:sz w:val="16"/>
                <w:szCs w:val="16"/>
              </w:rPr>
            </w:pPr>
          </w:p>
        </w:tc>
        <w:tc>
          <w:tcPr>
            <w:tcW w:w="353" w:type="pct"/>
            <w:noWrap/>
          </w:tcPr>
          <w:p w14:paraId="3464DA8E" w14:textId="2B529433" w:rsidR="00FE3A9C" w:rsidRPr="00FE3A9C" w:rsidRDefault="00FE3A9C" w:rsidP="00FE3A9C">
            <w:pPr>
              <w:jc w:val="center"/>
              <w:rPr>
                <w:rFonts w:ascii="Calibri" w:hAnsi="Calibri" w:cs="Calibri"/>
                <w:bCs/>
                <w:color w:val="000000"/>
                <w:sz w:val="16"/>
                <w:szCs w:val="16"/>
              </w:rPr>
            </w:pPr>
          </w:p>
        </w:tc>
        <w:tc>
          <w:tcPr>
            <w:tcW w:w="354" w:type="pct"/>
            <w:noWrap/>
          </w:tcPr>
          <w:p w14:paraId="1C213648" w14:textId="257597F0" w:rsidR="00FE3A9C" w:rsidRPr="00FE3A9C" w:rsidRDefault="00FE3A9C" w:rsidP="00FE3A9C">
            <w:pPr>
              <w:jc w:val="center"/>
              <w:rPr>
                <w:rFonts w:ascii="Calibri" w:hAnsi="Calibri" w:cs="Calibri"/>
                <w:bCs/>
                <w:color w:val="000000"/>
                <w:sz w:val="16"/>
                <w:szCs w:val="16"/>
              </w:rPr>
            </w:pPr>
          </w:p>
        </w:tc>
        <w:tc>
          <w:tcPr>
            <w:tcW w:w="353" w:type="pct"/>
            <w:noWrap/>
          </w:tcPr>
          <w:p w14:paraId="412C2094" w14:textId="5C14CFD2" w:rsidR="00FE3A9C" w:rsidRPr="00FE3A9C" w:rsidRDefault="00FE3A9C" w:rsidP="00FE3A9C">
            <w:pPr>
              <w:jc w:val="center"/>
              <w:rPr>
                <w:rFonts w:ascii="Calibri" w:hAnsi="Calibri" w:cs="Calibri"/>
                <w:bCs/>
                <w:color w:val="000000"/>
                <w:sz w:val="16"/>
                <w:szCs w:val="16"/>
              </w:rPr>
            </w:pPr>
          </w:p>
        </w:tc>
        <w:tc>
          <w:tcPr>
            <w:tcW w:w="355" w:type="pct"/>
            <w:noWrap/>
          </w:tcPr>
          <w:p w14:paraId="54EA9EFD" w14:textId="218DE848" w:rsidR="00FE3A9C" w:rsidRPr="00FE3A9C" w:rsidRDefault="00FE3A9C" w:rsidP="00FE3A9C">
            <w:pPr>
              <w:jc w:val="center"/>
              <w:rPr>
                <w:rFonts w:ascii="Calibri" w:hAnsi="Calibri" w:cs="Calibri"/>
                <w:bCs/>
                <w:color w:val="000000"/>
                <w:sz w:val="16"/>
                <w:szCs w:val="16"/>
              </w:rPr>
            </w:pPr>
          </w:p>
        </w:tc>
        <w:tc>
          <w:tcPr>
            <w:tcW w:w="363" w:type="pct"/>
            <w:noWrap/>
          </w:tcPr>
          <w:p w14:paraId="47E225DA" w14:textId="4A8D15E6" w:rsidR="00FE3A9C" w:rsidRPr="00FE3A9C" w:rsidRDefault="00FE3A9C" w:rsidP="00FE3A9C">
            <w:pPr>
              <w:jc w:val="center"/>
              <w:rPr>
                <w:rFonts w:ascii="Calibri" w:hAnsi="Calibri" w:cs="Calibri"/>
                <w:bCs/>
                <w:color w:val="000000"/>
                <w:sz w:val="16"/>
                <w:szCs w:val="16"/>
              </w:rPr>
            </w:pPr>
          </w:p>
        </w:tc>
        <w:tc>
          <w:tcPr>
            <w:tcW w:w="339" w:type="pct"/>
            <w:noWrap/>
          </w:tcPr>
          <w:p w14:paraId="49D30326" w14:textId="3D7EF516" w:rsidR="00FE3A9C" w:rsidRPr="00FE3A9C" w:rsidRDefault="00FE3A9C" w:rsidP="00FE3A9C">
            <w:pPr>
              <w:jc w:val="center"/>
              <w:rPr>
                <w:rFonts w:ascii="Calibri" w:hAnsi="Calibri" w:cs="Calibri"/>
                <w:bCs/>
                <w:color w:val="000000"/>
                <w:sz w:val="16"/>
                <w:szCs w:val="16"/>
              </w:rPr>
            </w:pPr>
          </w:p>
        </w:tc>
        <w:tc>
          <w:tcPr>
            <w:tcW w:w="421" w:type="pct"/>
          </w:tcPr>
          <w:p w14:paraId="3F2C924F" w14:textId="77777777" w:rsidR="00FE3A9C" w:rsidRPr="00FE3A9C" w:rsidRDefault="00FE3A9C" w:rsidP="00FE3A9C">
            <w:pPr>
              <w:jc w:val="center"/>
              <w:rPr>
                <w:rFonts w:ascii="Calibri" w:hAnsi="Calibri" w:cs="Calibri"/>
                <w:bCs/>
                <w:color w:val="000000"/>
                <w:sz w:val="16"/>
                <w:szCs w:val="16"/>
              </w:rPr>
            </w:pPr>
          </w:p>
        </w:tc>
        <w:tc>
          <w:tcPr>
            <w:tcW w:w="443" w:type="pct"/>
          </w:tcPr>
          <w:p w14:paraId="2BF5C1CF" w14:textId="77777777" w:rsidR="00FE3A9C" w:rsidRPr="00FE3A9C" w:rsidRDefault="00FE3A9C" w:rsidP="00FE3A9C">
            <w:pPr>
              <w:jc w:val="center"/>
              <w:rPr>
                <w:rFonts w:ascii="Calibri" w:hAnsi="Calibri" w:cs="Calibri"/>
                <w:bCs/>
                <w:color w:val="000000"/>
                <w:sz w:val="16"/>
                <w:szCs w:val="16"/>
              </w:rPr>
            </w:pPr>
          </w:p>
        </w:tc>
      </w:tr>
      <w:tr w:rsidR="00FE3A9C" w:rsidRPr="00FE3A9C" w14:paraId="06EEC65D" w14:textId="77777777" w:rsidTr="000672E9">
        <w:trPr>
          <w:trHeight w:val="255"/>
        </w:trPr>
        <w:tc>
          <w:tcPr>
            <w:tcW w:w="1059" w:type="pct"/>
            <w:noWrap/>
          </w:tcPr>
          <w:p w14:paraId="6C20049E" w14:textId="010A28F9" w:rsidR="00FE3A9C" w:rsidRPr="00FE3A9C" w:rsidRDefault="00FE3A9C" w:rsidP="00FE3A9C">
            <w:pPr>
              <w:rPr>
                <w:rFonts w:ascii="Calibri" w:hAnsi="Calibri" w:cs="Calibri"/>
                <w:bCs/>
                <w:color w:val="000000"/>
                <w:sz w:val="16"/>
                <w:szCs w:val="16"/>
              </w:rPr>
            </w:pPr>
          </w:p>
        </w:tc>
        <w:tc>
          <w:tcPr>
            <w:tcW w:w="607" w:type="pct"/>
          </w:tcPr>
          <w:p w14:paraId="235E13F7" w14:textId="4CB619D7" w:rsidR="00FE3A9C" w:rsidRPr="00FE3A9C" w:rsidRDefault="00FE3A9C" w:rsidP="00FE3A9C">
            <w:pPr>
              <w:tabs>
                <w:tab w:val="center" w:pos="620"/>
              </w:tabs>
              <w:jc w:val="center"/>
              <w:rPr>
                <w:rFonts w:ascii="Calibri" w:hAnsi="Calibri" w:cs="Calibri"/>
                <w:bCs/>
                <w:color w:val="000000"/>
                <w:sz w:val="16"/>
                <w:szCs w:val="16"/>
              </w:rPr>
            </w:pPr>
          </w:p>
        </w:tc>
        <w:tc>
          <w:tcPr>
            <w:tcW w:w="353" w:type="pct"/>
            <w:noWrap/>
          </w:tcPr>
          <w:p w14:paraId="6B30BA3A" w14:textId="11823EF6" w:rsidR="00FE3A9C" w:rsidRPr="00FE3A9C" w:rsidRDefault="00FE3A9C" w:rsidP="00FE3A9C">
            <w:pPr>
              <w:jc w:val="center"/>
              <w:rPr>
                <w:rFonts w:ascii="Calibri" w:hAnsi="Calibri" w:cs="Calibri"/>
                <w:bCs/>
                <w:color w:val="FFC000"/>
                <w:sz w:val="16"/>
                <w:szCs w:val="16"/>
              </w:rPr>
            </w:pPr>
          </w:p>
        </w:tc>
        <w:tc>
          <w:tcPr>
            <w:tcW w:w="353" w:type="pct"/>
            <w:noWrap/>
          </w:tcPr>
          <w:p w14:paraId="4765388F" w14:textId="476BE6CE" w:rsidR="00FE3A9C" w:rsidRPr="00FE3A9C" w:rsidRDefault="00FE3A9C" w:rsidP="00FE3A9C">
            <w:pPr>
              <w:jc w:val="center"/>
              <w:rPr>
                <w:rFonts w:ascii="Calibri" w:hAnsi="Calibri" w:cs="Calibri"/>
                <w:bCs/>
                <w:color w:val="000000"/>
                <w:sz w:val="16"/>
                <w:szCs w:val="16"/>
              </w:rPr>
            </w:pPr>
          </w:p>
        </w:tc>
        <w:tc>
          <w:tcPr>
            <w:tcW w:w="354" w:type="pct"/>
            <w:noWrap/>
          </w:tcPr>
          <w:p w14:paraId="11379899" w14:textId="523B48FD" w:rsidR="00FE3A9C" w:rsidRPr="00FE3A9C" w:rsidRDefault="00FE3A9C" w:rsidP="00FE3A9C">
            <w:pPr>
              <w:jc w:val="center"/>
              <w:rPr>
                <w:rFonts w:ascii="Calibri" w:hAnsi="Calibri" w:cs="Calibri"/>
                <w:bCs/>
                <w:color w:val="000000"/>
                <w:sz w:val="16"/>
                <w:szCs w:val="16"/>
              </w:rPr>
            </w:pPr>
          </w:p>
        </w:tc>
        <w:tc>
          <w:tcPr>
            <w:tcW w:w="353" w:type="pct"/>
            <w:noWrap/>
          </w:tcPr>
          <w:p w14:paraId="1CE5E679" w14:textId="4FD5A582" w:rsidR="00FE3A9C" w:rsidRPr="00FE3A9C" w:rsidRDefault="00FE3A9C" w:rsidP="00FE3A9C">
            <w:pPr>
              <w:jc w:val="center"/>
              <w:rPr>
                <w:rFonts w:ascii="Calibri" w:hAnsi="Calibri" w:cs="Calibri"/>
                <w:bCs/>
                <w:color w:val="000000"/>
                <w:sz w:val="16"/>
                <w:szCs w:val="16"/>
              </w:rPr>
            </w:pPr>
          </w:p>
        </w:tc>
        <w:tc>
          <w:tcPr>
            <w:tcW w:w="355" w:type="pct"/>
            <w:noWrap/>
          </w:tcPr>
          <w:p w14:paraId="3AC76EF9" w14:textId="2287D3D0" w:rsidR="00FE3A9C" w:rsidRPr="00FE3A9C" w:rsidRDefault="00FE3A9C" w:rsidP="00FE3A9C">
            <w:pPr>
              <w:jc w:val="center"/>
              <w:rPr>
                <w:rFonts w:ascii="Calibri" w:hAnsi="Calibri" w:cs="Calibri"/>
                <w:bCs/>
                <w:color w:val="000000"/>
                <w:sz w:val="16"/>
                <w:szCs w:val="16"/>
              </w:rPr>
            </w:pPr>
          </w:p>
        </w:tc>
        <w:tc>
          <w:tcPr>
            <w:tcW w:w="363" w:type="pct"/>
            <w:noWrap/>
          </w:tcPr>
          <w:p w14:paraId="0FF91715" w14:textId="73F53F3C" w:rsidR="00FE3A9C" w:rsidRPr="00FE3A9C" w:rsidRDefault="00FE3A9C" w:rsidP="00FE3A9C">
            <w:pPr>
              <w:jc w:val="center"/>
              <w:rPr>
                <w:rFonts w:ascii="Calibri" w:hAnsi="Calibri" w:cs="Calibri"/>
                <w:bCs/>
                <w:color w:val="000000"/>
                <w:sz w:val="16"/>
                <w:szCs w:val="16"/>
              </w:rPr>
            </w:pPr>
          </w:p>
        </w:tc>
        <w:tc>
          <w:tcPr>
            <w:tcW w:w="339" w:type="pct"/>
            <w:noWrap/>
          </w:tcPr>
          <w:p w14:paraId="61F74530" w14:textId="329E0A13" w:rsidR="00FE3A9C" w:rsidRPr="00FE3A9C" w:rsidRDefault="00FE3A9C" w:rsidP="00FE3A9C">
            <w:pPr>
              <w:jc w:val="center"/>
              <w:rPr>
                <w:rFonts w:ascii="Calibri" w:hAnsi="Calibri" w:cs="Calibri"/>
                <w:bCs/>
                <w:color w:val="000000"/>
                <w:sz w:val="16"/>
                <w:szCs w:val="16"/>
              </w:rPr>
            </w:pPr>
          </w:p>
        </w:tc>
        <w:tc>
          <w:tcPr>
            <w:tcW w:w="421" w:type="pct"/>
          </w:tcPr>
          <w:p w14:paraId="662623FE" w14:textId="77777777" w:rsidR="00FE3A9C" w:rsidRPr="00FE3A9C" w:rsidRDefault="00FE3A9C" w:rsidP="00FE3A9C">
            <w:pPr>
              <w:jc w:val="center"/>
              <w:rPr>
                <w:rFonts w:ascii="Calibri" w:hAnsi="Calibri" w:cs="Calibri"/>
                <w:bCs/>
                <w:color w:val="000000"/>
                <w:sz w:val="16"/>
                <w:szCs w:val="16"/>
              </w:rPr>
            </w:pPr>
          </w:p>
        </w:tc>
        <w:tc>
          <w:tcPr>
            <w:tcW w:w="443" w:type="pct"/>
          </w:tcPr>
          <w:p w14:paraId="603FB425" w14:textId="77777777" w:rsidR="00FE3A9C" w:rsidRPr="00FE3A9C" w:rsidRDefault="00FE3A9C" w:rsidP="00FE3A9C">
            <w:pPr>
              <w:jc w:val="center"/>
              <w:rPr>
                <w:rFonts w:ascii="Calibri" w:hAnsi="Calibri" w:cs="Calibri"/>
                <w:bCs/>
                <w:color w:val="000000"/>
                <w:sz w:val="16"/>
                <w:szCs w:val="16"/>
              </w:rPr>
            </w:pPr>
          </w:p>
        </w:tc>
      </w:tr>
      <w:tr w:rsidR="00FE3A9C" w:rsidRPr="00FE3A9C" w14:paraId="32D69DA6" w14:textId="77777777" w:rsidTr="000672E9">
        <w:trPr>
          <w:trHeight w:val="255"/>
        </w:trPr>
        <w:tc>
          <w:tcPr>
            <w:tcW w:w="1059" w:type="pct"/>
            <w:shd w:val="clear" w:color="auto" w:fill="FFE7C9"/>
            <w:noWrap/>
          </w:tcPr>
          <w:p w14:paraId="522B11EB" w14:textId="77777777" w:rsidR="00FE3A9C" w:rsidRPr="00FE3A9C" w:rsidRDefault="00FE3A9C" w:rsidP="007A4AED">
            <w:pPr>
              <w:rPr>
                <w:rFonts w:ascii="Calibri" w:hAnsi="Calibri" w:cs="Calibri"/>
                <w:bCs/>
                <w:color w:val="000000"/>
                <w:sz w:val="16"/>
                <w:szCs w:val="16"/>
              </w:rPr>
            </w:pPr>
          </w:p>
        </w:tc>
        <w:tc>
          <w:tcPr>
            <w:tcW w:w="607" w:type="pct"/>
            <w:shd w:val="clear" w:color="auto" w:fill="FFE7C9"/>
          </w:tcPr>
          <w:p w14:paraId="595B464D"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1DA4E153"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5964EF76" w14:textId="77777777" w:rsidR="00FE3A9C" w:rsidRPr="00FE3A9C" w:rsidRDefault="00FE3A9C" w:rsidP="007A4AED">
            <w:pPr>
              <w:jc w:val="center"/>
              <w:rPr>
                <w:rFonts w:ascii="Calibri" w:hAnsi="Calibri" w:cs="Calibri"/>
                <w:bCs/>
                <w:color w:val="000000"/>
                <w:sz w:val="16"/>
                <w:szCs w:val="16"/>
              </w:rPr>
            </w:pPr>
          </w:p>
        </w:tc>
        <w:tc>
          <w:tcPr>
            <w:tcW w:w="354" w:type="pct"/>
            <w:shd w:val="clear" w:color="auto" w:fill="FFE7C9"/>
            <w:noWrap/>
          </w:tcPr>
          <w:p w14:paraId="1043788F"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0774AEA4" w14:textId="77777777" w:rsidR="00FE3A9C" w:rsidRPr="00FE3A9C" w:rsidRDefault="00FE3A9C" w:rsidP="007A4AED">
            <w:pPr>
              <w:jc w:val="center"/>
              <w:rPr>
                <w:rFonts w:ascii="Calibri" w:hAnsi="Calibri" w:cs="Calibri"/>
                <w:bCs/>
                <w:color w:val="000000"/>
                <w:sz w:val="16"/>
                <w:szCs w:val="16"/>
              </w:rPr>
            </w:pPr>
          </w:p>
        </w:tc>
        <w:tc>
          <w:tcPr>
            <w:tcW w:w="355" w:type="pct"/>
            <w:shd w:val="clear" w:color="auto" w:fill="FFE7C9"/>
            <w:noWrap/>
          </w:tcPr>
          <w:p w14:paraId="225C6EE5" w14:textId="77777777" w:rsidR="00FE3A9C" w:rsidRPr="00FE3A9C" w:rsidRDefault="00FE3A9C" w:rsidP="007A4AED">
            <w:pPr>
              <w:jc w:val="center"/>
              <w:rPr>
                <w:rFonts w:ascii="Calibri" w:hAnsi="Calibri" w:cs="Calibri"/>
                <w:bCs/>
                <w:color w:val="000000"/>
                <w:sz w:val="16"/>
                <w:szCs w:val="16"/>
              </w:rPr>
            </w:pPr>
          </w:p>
        </w:tc>
        <w:tc>
          <w:tcPr>
            <w:tcW w:w="363" w:type="pct"/>
            <w:shd w:val="clear" w:color="auto" w:fill="FFE7C9"/>
            <w:noWrap/>
          </w:tcPr>
          <w:p w14:paraId="4F170C33" w14:textId="77777777" w:rsidR="00FE3A9C" w:rsidRPr="00FE3A9C" w:rsidRDefault="00FE3A9C" w:rsidP="007A4AED">
            <w:pPr>
              <w:jc w:val="center"/>
              <w:rPr>
                <w:rFonts w:ascii="Calibri" w:hAnsi="Calibri" w:cs="Calibri"/>
                <w:bCs/>
                <w:color w:val="000000"/>
                <w:sz w:val="16"/>
                <w:szCs w:val="16"/>
              </w:rPr>
            </w:pPr>
          </w:p>
        </w:tc>
        <w:tc>
          <w:tcPr>
            <w:tcW w:w="339" w:type="pct"/>
            <w:shd w:val="clear" w:color="auto" w:fill="FFE7C9"/>
            <w:noWrap/>
          </w:tcPr>
          <w:p w14:paraId="423BE588" w14:textId="77777777" w:rsidR="00FE3A9C" w:rsidRPr="00FE3A9C" w:rsidRDefault="00FE3A9C" w:rsidP="007A4AED">
            <w:pPr>
              <w:jc w:val="center"/>
              <w:rPr>
                <w:rFonts w:ascii="Calibri" w:hAnsi="Calibri" w:cs="Calibri"/>
                <w:bCs/>
                <w:color w:val="000000"/>
                <w:sz w:val="16"/>
                <w:szCs w:val="16"/>
              </w:rPr>
            </w:pPr>
          </w:p>
        </w:tc>
        <w:tc>
          <w:tcPr>
            <w:tcW w:w="421" w:type="pct"/>
            <w:shd w:val="clear" w:color="auto" w:fill="FFE7C9"/>
          </w:tcPr>
          <w:p w14:paraId="0EE1668E" w14:textId="77777777" w:rsidR="00FE3A9C" w:rsidRPr="00FE3A9C" w:rsidRDefault="00FE3A9C" w:rsidP="007A4AED">
            <w:pPr>
              <w:jc w:val="center"/>
              <w:rPr>
                <w:rFonts w:ascii="Calibri" w:hAnsi="Calibri" w:cs="Calibri"/>
                <w:bCs/>
                <w:color w:val="000000"/>
                <w:sz w:val="16"/>
                <w:szCs w:val="16"/>
              </w:rPr>
            </w:pPr>
          </w:p>
        </w:tc>
        <w:tc>
          <w:tcPr>
            <w:tcW w:w="443" w:type="pct"/>
            <w:shd w:val="clear" w:color="auto" w:fill="FFE7C9"/>
          </w:tcPr>
          <w:p w14:paraId="78280862" w14:textId="77777777" w:rsidR="00FE3A9C" w:rsidRPr="00FE3A9C" w:rsidRDefault="00FE3A9C" w:rsidP="007A4AED">
            <w:pPr>
              <w:jc w:val="center"/>
              <w:rPr>
                <w:rFonts w:ascii="Calibri" w:hAnsi="Calibri" w:cs="Calibri"/>
                <w:bCs/>
                <w:color w:val="000000"/>
                <w:sz w:val="16"/>
                <w:szCs w:val="16"/>
              </w:rPr>
            </w:pPr>
          </w:p>
        </w:tc>
      </w:tr>
      <w:tr w:rsidR="00FE3A9C" w:rsidRPr="00FE3A9C" w14:paraId="2E7A9A20" w14:textId="77777777" w:rsidTr="000672E9">
        <w:trPr>
          <w:trHeight w:val="255"/>
        </w:trPr>
        <w:tc>
          <w:tcPr>
            <w:tcW w:w="1059" w:type="pct"/>
            <w:noWrap/>
          </w:tcPr>
          <w:p w14:paraId="6E6AC17E" w14:textId="77777777" w:rsidR="00FE3A9C" w:rsidRPr="00FE3A9C" w:rsidRDefault="00FE3A9C" w:rsidP="007A4AED">
            <w:pPr>
              <w:tabs>
                <w:tab w:val="left" w:pos="1695"/>
              </w:tabs>
              <w:rPr>
                <w:rFonts w:ascii="Calibri" w:hAnsi="Calibri" w:cs="Calibri"/>
                <w:bCs/>
                <w:color w:val="000000"/>
                <w:sz w:val="16"/>
                <w:szCs w:val="16"/>
              </w:rPr>
            </w:pPr>
          </w:p>
        </w:tc>
        <w:tc>
          <w:tcPr>
            <w:tcW w:w="607" w:type="pct"/>
          </w:tcPr>
          <w:p w14:paraId="108DF6F6"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3147FC55" w14:textId="77777777" w:rsidR="00FE3A9C" w:rsidRPr="00FE3A9C" w:rsidRDefault="00FE3A9C" w:rsidP="007A4AED">
            <w:pPr>
              <w:jc w:val="center"/>
              <w:rPr>
                <w:rFonts w:ascii="Calibri" w:hAnsi="Calibri" w:cs="Calibri"/>
                <w:bCs/>
                <w:color w:val="C00000"/>
                <w:sz w:val="16"/>
                <w:szCs w:val="16"/>
              </w:rPr>
            </w:pPr>
          </w:p>
        </w:tc>
        <w:tc>
          <w:tcPr>
            <w:tcW w:w="353" w:type="pct"/>
            <w:noWrap/>
          </w:tcPr>
          <w:p w14:paraId="31A80EDD"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174F00CA"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4CDE0A51"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7D3EA375"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6711BE21"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2EB7F74B" w14:textId="77777777" w:rsidR="00FE3A9C" w:rsidRPr="00FE3A9C" w:rsidRDefault="00FE3A9C" w:rsidP="007A4AED">
            <w:pPr>
              <w:jc w:val="center"/>
              <w:rPr>
                <w:rFonts w:ascii="Calibri" w:hAnsi="Calibri" w:cs="Calibri"/>
                <w:bCs/>
                <w:color w:val="000000"/>
                <w:sz w:val="16"/>
                <w:szCs w:val="16"/>
              </w:rPr>
            </w:pPr>
          </w:p>
        </w:tc>
        <w:tc>
          <w:tcPr>
            <w:tcW w:w="421" w:type="pct"/>
          </w:tcPr>
          <w:p w14:paraId="6296C306" w14:textId="77777777" w:rsidR="00FE3A9C" w:rsidRPr="00FE3A9C" w:rsidRDefault="00FE3A9C" w:rsidP="007A4AED">
            <w:pPr>
              <w:jc w:val="center"/>
              <w:rPr>
                <w:rFonts w:ascii="Calibri" w:hAnsi="Calibri" w:cs="Calibri"/>
                <w:bCs/>
                <w:color w:val="000000"/>
                <w:sz w:val="16"/>
                <w:szCs w:val="16"/>
              </w:rPr>
            </w:pPr>
          </w:p>
        </w:tc>
        <w:tc>
          <w:tcPr>
            <w:tcW w:w="443" w:type="pct"/>
          </w:tcPr>
          <w:p w14:paraId="4CC4A1A8" w14:textId="77777777" w:rsidR="00FE3A9C" w:rsidRPr="00FE3A9C" w:rsidRDefault="00FE3A9C" w:rsidP="007A4AED">
            <w:pPr>
              <w:jc w:val="center"/>
              <w:rPr>
                <w:rFonts w:ascii="Calibri" w:hAnsi="Calibri" w:cs="Calibri"/>
                <w:bCs/>
                <w:color w:val="000000"/>
                <w:sz w:val="16"/>
                <w:szCs w:val="16"/>
              </w:rPr>
            </w:pPr>
          </w:p>
        </w:tc>
      </w:tr>
      <w:tr w:rsidR="00FE3A9C" w:rsidRPr="00FE3A9C" w14:paraId="2FFF7C20" w14:textId="77777777" w:rsidTr="000672E9">
        <w:trPr>
          <w:trHeight w:val="255"/>
        </w:trPr>
        <w:tc>
          <w:tcPr>
            <w:tcW w:w="1059" w:type="pct"/>
            <w:noWrap/>
          </w:tcPr>
          <w:p w14:paraId="30778D46" w14:textId="77777777" w:rsidR="00FE3A9C" w:rsidRPr="00FE3A9C" w:rsidRDefault="00FE3A9C" w:rsidP="007A4AED">
            <w:pPr>
              <w:tabs>
                <w:tab w:val="left" w:pos="1695"/>
              </w:tabs>
              <w:rPr>
                <w:rFonts w:ascii="Calibri" w:hAnsi="Calibri" w:cs="Calibri"/>
                <w:bCs/>
                <w:color w:val="000000"/>
                <w:sz w:val="16"/>
                <w:szCs w:val="16"/>
              </w:rPr>
            </w:pPr>
          </w:p>
        </w:tc>
        <w:tc>
          <w:tcPr>
            <w:tcW w:w="607" w:type="pct"/>
          </w:tcPr>
          <w:p w14:paraId="7573937D"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6DEE132D" w14:textId="77777777" w:rsidR="00FE3A9C" w:rsidRPr="00FE3A9C" w:rsidRDefault="00FE3A9C" w:rsidP="007A4AED">
            <w:pPr>
              <w:jc w:val="center"/>
              <w:rPr>
                <w:rFonts w:ascii="Calibri" w:hAnsi="Calibri" w:cs="Calibri"/>
                <w:bCs/>
                <w:color w:val="C00000"/>
                <w:sz w:val="16"/>
                <w:szCs w:val="16"/>
              </w:rPr>
            </w:pPr>
          </w:p>
        </w:tc>
        <w:tc>
          <w:tcPr>
            <w:tcW w:w="353" w:type="pct"/>
            <w:noWrap/>
          </w:tcPr>
          <w:p w14:paraId="61628D6C"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1CD84D9D"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312650A9"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25F127F5"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2F969D33"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40197409" w14:textId="77777777" w:rsidR="00FE3A9C" w:rsidRPr="00FE3A9C" w:rsidRDefault="00FE3A9C" w:rsidP="007A4AED">
            <w:pPr>
              <w:jc w:val="center"/>
              <w:rPr>
                <w:rFonts w:ascii="Calibri" w:hAnsi="Calibri" w:cs="Calibri"/>
                <w:bCs/>
                <w:color w:val="000000"/>
                <w:sz w:val="16"/>
                <w:szCs w:val="16"/>
              </w:rPr>
            </w:pPr>
          </w:p>
        </w:tc>
        <w:tc>
          <w:tcPr>
            <w:tcW w:w="421" w:type="pct"/>
          </w:tcPr>
          <w:p w14:paraId="2B855430" w14:textId="77777777" w:rsidR="00FE3A9C" w:rsidRPr="00FE3A9C" w:rsidRDefault="00FE3A9C" w:rsidP="007A4AED">
            <w:pPr>
              <w:jc w:val="center"/>
              <w:rPr>
                <w:rFonts w:ascii="Calibri" w:hAnsi="Calibri" w:cs="Calibri"/>
                <w:bCs/>
                <w:color w:val="000000"/>
                <w:sz w:val="16"/>
                <w:szCs w:val="16"/>
              </w:rPr>
            </w:pPr>
          </w:p>
        </w:tc>
        <w:tc>
          <w:tcPr>
            <w:tcW w:w="443" w:type="pct"/>
          </w:tcPr>
          <w:p w14:paraId="34FB83E3" w14:textId="77777777" w:rsidR="00FE3A9C" w:rsidRPr="00FE3A9C" w:rsidRDefault="00FE3A9C" w:rsidP="007A4AED">
            <w:pPr>
              <w:jc w:val="center"/>
              <w:rPr>
                <w:rFonts w:ascii="Calibri" w:hAnsi="Calibri" w:cs="Calibri"/>
                <w:bCs/>
                <w:color w:val="000000"/>
                <w:sz w:val="16"/>
                <w:szCs w:val="16"/>
              </w:rPr>
            </w:pPr>
          </w:p>
        </w:tc>
      </w:tr>
      <w:tr w:rsidR="00FE3A9C" w:rsidRPr="00FE3A9C" w14:paraId="78A591A6" w14:textId="77777777" w:rsidTr="000672E9">
        <w:trPr>
          <w:trHeight w:val="255"/>
        </w:trPr>
        <w:tc>
          <w:tcPr>
            <w:tcW w:w="1059" w:type="pct"/>
            <w:noWrap/>
          </w:tcPr>
          <w:p w14:paraId="7749973C" w14:textId="77777777" w:rsidR="00FE3A9C" w:rsidRPr="00FE3A9C" w:rsidRDefault="00FE3A9C" w:rsidP="007A4AED">
            <w:pPr>
              <w:tabs>
                <w:tab w:val="left" w:pos="1695"/>
              </w:tabs>
              <w:rPr>
                <w:rFonts w:ascii="Calibri" w:hAnsi="Calibri" w:cs="Calibri"/>
                <w:bCs/>
                <w:color w:val="000000"/>
                <w:sz w:val="16"/>
                <w:szCs w:val="16"/>
              </w:rPr>
            </w:pPr>
          </w:p>
        </w:tc>
        <w:tc>
          <w:tcPr>
            <w:tcW w:w="607" w:type="pct"/>
          </w:tcPr>
          <w:p w14:paraId="5D3BE12A"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5D39F893" w14:textId="77777777" w:rsidR="00FE3A9C" w:rsidRPr="00FE3A9C" w:rsidRDefault="00FE3A9C" w:rsidP="007A4AED">
            <w:pPr>
              <w:jc w:val="center"/>
              <w:rPr>
                <w:rFonts w:ascii="Calibri" w:hAnsi="Calibri" w:cs="Calibri"/>
                <w:bCs/>
                <w:color w:val="C00000"/>
                <w:sz w:val="16"/>
                <w:szCs w:val="16"/>
              </w:rPr>
            </w:pPr>
          </w:p>
        </w:tc>
        <w:tc>
          <w:tcPr>
            <w:tcW w:w="353" w:type="pct"/>
            <w:noWrap/>
          </w:tcPr>
          <w:p w14:paraId="140203F6"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2C5E9EB4"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44FB2AEB"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72AA56CE"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0BD10A16"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6D7C9B2C" w14:textId="77777777" w:rsidR="00FE3A9C" w:rsidRPr="00FE3A9C" w:rsidRDefault="00FE3A9C" w:rsidP="007A4AED">
            <w:pPr>
              <w:jc w:val="center"/>
              <w:rPr>
                <w:rFonts w:ascii="Calibri" w:hAnsi="Calibri" w:cs="Calibri"/>
                <w:bCs/>
                <w:color w:val="000000"/>
                <w:sz w:val="16"/>
                <w:szCs w:val="16"/>
              </w:rPr>
            </w:pPr>
          </w:p>
        </w:tc>
        <w:tc>
          <w:tcPr>
            <w:tcW w:w="421" w:type="pct"/>
          </w:tcPr>
          <w:p w14:paraId="6059D521" w14:textId="77777777" w:rsidR="00FE3A9C" w:rsidRPr="00FE3A9C" w:rsidRDefault="00FE3A9C" w:rsidP="007A4AED">
            <w:pPr>
              <w:jc w:val="center"/>
              <w:rPr>
                <w:rFonts w:ascii="Calibri" w:hAnsi="Calibri" w:cs="Calibri"/>
                <w:bCs/>
                <w:color w:val="000000"/>
                <w:sz w:val="16"/>
                <w:szCs w:val="16"/>
              </w:rPr>
            </w:pPr>
          </w:p>
        </w:tc>
        <w:tc>
          <w:tcPr>
            <w:tcW w:w="443" w:type="pct"/>
          </w:tcPr>
          <w:p w14:paraId="71522D6D" w14:textId="77777777" w:rsidR="00FE3A9C" w:rsidRPr="00FE3A9C" w:rsidRDefault="00FE3A9C" w:rsidP="007A4AED">
            <w:pPr>
              <w:jc w:val="center"/>
              <w:rPr>
                <w:rFonts w:ascii="Calibri" w:hAnsi="Calibri" w:cs="Calibri"/>
                <w:bCs/>
                <w:color w:val="000000"/>
                <w:sz w:val="16"/>
                <w:szCs w:val="16"/>
              </w:rPr>
            </w:pPr>
          </w:p>
        </w:tc>
      </w:tr>
      <w:tr w:rsidR="00FE3A9C" w:rsidRPr="00FE3A9C" w14:paraId="164653A8" w14:textId="77777777" w:rsidTr="000672E9">
        <w:trPr>
          <w:trHeight w:val="255"/>
        </w:trPr>
        <w:tc>
          <w:tcPr>
            <w:tcW w:w="1059" w:type="pct"/>
            <w:shd w:val="clear" w:color="auto" w:fill="FFE7C9"/>
            <w:noWrap/>
          </w:tcPr>
          <w:p w14:paraId="02D1929B" w14:textId="77777777" w:rsidR="00FE3A9C" w:rsidRPr="00FE3A9C" w:rsidRDefault="00FE3A9C" w:rsidP="007A4AED">
            <w:pPr>
              <w:rPr>
                <w:rFonts w:ascii="Calibri" w:hAnsi="Calibri" w:cs="Calibri"/>
                <w:bCs/>
                <w:color w:val="000000"/>
                <w:sz w:val="16"/>
                <w:szCs w:val="16"/>
              </w:rPr>
            </w:pPr>
          </w:p>
        </w:tc>
        <w:tc>
          <w:tcPr>
            <w:tcW w:w="607" w:type="pct"/>
            <w:shd w:val="clear" w:color="auto" w:fill="FFE7C9"/>
          </w:tcPr>
          <w:p w14:paraId="3CF1FD2E"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2A8AA262"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23845DD3" w14:textId="77777777" w:rsidR="00FE3A9C" w:rsidRPr="00FE3A9C" w:rsidRDefault="00FE3A9C" w:rsidP="007A4AED">
            <w:pPr>
              <w:jc w:val="center"/>
              <w:rPr>
                <w:rFonts w:ascii="Calibri" w:hAnsi="Calibri" w:cs="Calibri"/>
                <w:bCs/>
                <w:color w:val="000000"/>
                <w:sz w:val="16"/>
                <w:szCs w:val="16"/>
              </w:rPr>
            </w:pPr>
          </w:p>
        </w:tc>
        <w:tc>
          <w:tcPr>
            <w:tcW w:w="354" w:type="pct"/>
            <w:shd w:val="clear" w:color="auto" w:fill="FFE7C9"/>
            <w:noWrap/>
          </w:tcPr>
          <w:p w14:paraId="2810216D"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0DDF07CD" w14:textId="77777777" w:rsidR="00FE3A9C" w:rsidRPr="00FE3A9C" w:rsidRDefault="00FE3A9C" w:rsidP="007A4AED">
            <w:pPr>
              <w:jc w:val="center"/>
              <w:rPr>
                <w:rFonts w:ascii="Calibri" w:hAnsi="Calibri" w:cs="Calibri"/>
                <w:bCs/>
                <w:color w:val="000000"/>
                <w:sz w:val="16"/>
                <w:szCs w:val="16"/>
              </w:rPr>
            </w:pPr>
          </w:p>
        </w:tc>
        <w:tc>
          <w:tcPr>
            <w:tcW w:w="355" w:type="pct"/>
            <w:shd w:val="clear" w:color="auto" w:fill="FFE7C9"/>
            <w:noWrap/>
          </w:tcPr>
          <w:p w14:paraId="403AF59A" w14:textId="77777777" w:rsidR="00FE3A9C" w:rsidRPr="00FE3A9C" w:rsidRDefault="00FE3A9C" w:rsidP="007A4AED">
            <w:pPr>
              <w:jc w:val="center"/>
              <w:rPr>
                <w:rFonts w:ascii="Calibri" w:hAnsi="Calibri" w:cs="Calibri"/>
                <w:bCs/>
                <w:color w:val="000000"/>
                <w:sz w:val="16"/>
                <w:szCs w:val="16"/>
              </w:rPr>
            </w:pPr>
          </w:p>
        </w:tc>
        <w:tc>
          <w:tcPr>
            <w:tcW w:w="363" w:type="pct"/>
            <w:shd w:val="clear" w:color="auto" w:fill="FFE7C9"/>
            <w:noWrap/>
          </w:tcPr>
          <w:p w14:paraId="30ECDC47" w14:textId="77777777" w:rsidR="00FE3A9C" w:rsidRPr="00FE3A9C" w:rsidRDefault="00FE3A9C" w:rsidP="007A4AED">
            <w:pPr>
              <w:jc w:val="center"/>
              <w:rPr>
                <w:rFonts w:ascii="Calibri" w:hAnsi="Calibri" w:cs="Calibri"/>
                <w:bCs/>
                <w:color w:val="000000"/>
                <w:sz w:val="16"/>
                <w:szCs w:val="16"/>
              </w:rPr>
            </w:pPr>
          </w:p>
        </w:tc>
        <w:tc>
          <w:tcPr>
            <w:tcW w:w="339" w:type="pct"/>
            <w:shd w:val="clear" w:color="auto" w:fill="FFE7C9"/>
            <w:noWrap/>
          </w:tcPr>
          <w:p w14:paraId="09CB66A3" w14:textId="77777777" w:rsidR="00FE3A9C" w:rsidRPr="00FE3A9C" w:rsidRDefault="00FE3A9C" w:rsidP="007A4AED">
            <w:pPr>
              <w:jc w:val="center"/>
              <w:rPr>
                <w:rFonts w:ascii="Calibri" w:hAnsi="Calibri" w:cs="Calibri"/>
                <w:bCs/>
                <w:color w:val="000000"/>
                <w:sz w:val="16"/>
                <w:szCs w:val="16"/>
              </w:rPr>
            </w:pPr>
          </w:p>
        </w:tc>
        <w:tc>
          <w:tcPr>
            <w:tcW w:w="421" w:type="pct"/>
            <w:shd w:val="clear" w:color="auto" w:fill="FFE7C9"/>
          </w:tcPr>
          <w:p w14:paraId="5B2D42B2" w14:textId="77777777" w:rsidR="00FE3A9C" w:rsidRPr="00FE3A9C" w:rsidRDefault="00FE3A9C" w:rsidP="007A4AED">
            <w:pPr>
              <w:jc w:val="center"/>
              <w:rPr>
                <w:rFonts w:ascii="Calibri" w:hAnsi="Calibri" w:cs="Calibri"/>
                <w:bCs/>
                <w:color w:val="000000"/>
                <w:sz w:val="16"/>
                <w:szCs w:val="16"/>
              </w:rPr>
            </w:pPr>
          </w:p>
        </w:tc>
        <w:tc>
          <w:tcPr>
            <w:tcW w:w="443" w:type="pct"/>
            <w:shd w:val="clear" w:color="auto" w:fill="FFE7C9"/>
          </w:tcPr>
          <w:p w14:paraId="72648B71" w14:textId="77777777" w:rsidR="00FE3A9C" w:rsidRPr="00FE3A9C" w:rsidRDefault="00FE3A9C" w:rsidP="007A4AED">
            <w:pPr>
              <w:jc w:val="center"/>
              <w:rPr>
                <w:rFonts w:ascii="Calibri" w:hAnsi="Calibri" w:cs="Calibri"/>
                <w:bCs/>
                <w:color w:val="000000"/>
                <w:sz w:val="16"/>
                <w:szCs w:val="16"/>
              </w:rPr>
            </w:pPr>
          </w:p>
        </w:tc>
      </w:tr>
      <w:tr w:rsidR="00FE3A9C" w:rsidRPr="00FE3A9C" w14:paraId="4EEBE26E" w14:textId="77777777" w:rsidTr="000672E9">
        <w:trPr>
          <w:trHeight w:val="255"/>
        </w:trPr>
        <w:tc>
          <w:tcPr>
            <w:tcW w:w="1059" w:type="pct"/>
            <w:noWrap/>
          </w:tcPr>
          <w:p w14:paraId="23041333" w14:textId="77777777" w:rsidR="00FE3A9C" w:rsidRPr="00FE3A9C" w:rsidRDefault="00FE3A9C" w:rsidP="007A4AED">
            <w:pPr>
              <w:tabs>
                <w:tab w:val="left" w:pos="1695"/>
              </w:tabs>
              <w:rPr>
                <w:rFonts w:ascii="Calibri" w:hAnsi="Calibri" w:cs="Calibri"/>
                <w:bCs/>
                <w:color w:val="000000"/>
                <w:sz w:val="16"/>
                <w:szCs w:val="16"/>
              </w:rPr>
            </w:pPr>
          </w:p>
        </w:tc>
        <w:tc>
          <w:tcPr>
            <w:tcW w:w="607" w:type="pct"/>
          </w:tcPr>
          <w:p w14:paraId="6E6143B9"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246FF2E4" w14:textId="77777777" w:rsidR="00FE3A9C" w:rsidRPr="00FE3A9C" w:rsidRDefault="00FE3A9C" w:rsidP="007A4AED">
            <w:pPr>
              <w:jc w:val="center"/>
              <w:rPr>
                <w:rFonts w:ascii="Calibri" w:hAnsi="Calibri" w:cs="Calibri"/>
                <w:bCs/>
                <w:color w:val="C00000"/>
                <w:sz w:val="16"/>
                <w:szCs w:val="16"/>
              </w:rPr>
            </w:pPr>
          </w:p>
        </w:tc>
        <w:tc>
          <w:tcPr>
            <w:tcW w:w="353" w:type="pct"/>
            <w:noWrap/>
          </w:tcPr>
          <w:p w14:paraId="75C5D0D8"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40E9DB44"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668D8FA6"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5FCCCC3D"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4EC42071"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551D788D" w14:textId="77777777" w:rsidR="00FE3A9C" w:rsidRPr="00FE3A9C" w:rsidRDefault="00FE3A9C" w:rsidP="007A4AED">
            <w:pPr>
              <w:jc w:val="center"/>
              <w:rPr>
                <w:rFonts w:ascii="Calibri" w:hAnsi="Calibri" w:cs="Calibri"/>
                <w:bCs/>
                <w:color w:val="000000"/>
                <w:sz w:val="16"/>
                <w:szCs w:val="16"/>
              </w:rPr>
            </w:pPr>
          </w:p>
        </w:tc>
        <w:tc>
          <w:tcPr>
            <w:tcW w:w="421" w:type="pct"/>
          </w:tcPr>
          <w:p w14:paraId="66A68978" w14:textId="77777777" w:rsidR="00FE3A9C" w:rsidRPr="00FE3A9C" w:rsidRDefault="00FE3A9C" w:rsidP="007A4AED">
            <w:pPr>
              <w:jc w:val="center"/>
              <w:rPr>
                <w:rFonts w:ascii="Calibri" w:hAnsi="Calibri" w:cs="Calibri"/>
                <w:bCs/>
                <w:color w:val="000000"/>
                <w:sz w:val="16"/>
                <w:szCs w:val="16"/>
              </w:rPr>
            </w:pPr>
          </w:p>
        </w:tc>
        <w:tc>
          <w:tcPr>
            <w:tcW w:w="443" w:type="pct"/>
          </w:tcPr>
          <w:p w14:paraId="1DF4AF0A" w14:textId="77777777" w:rsidR="00FE3A9C" w:rsidRPr="00FE3A9C" w:rsidRDefault="00FE3A9C" w:rsidP="007A4AED">
            <w:pPr>
              <w:jc w:val="center"/>
              <w:rPr>
                <w:rFonts w:ascii="Calibri" w:hAnsi="Calibri" w:cs="Calibri"/>
                <w:bCs/>
                <w:color w:val="000000"/>
                <w:sz w:val="16"/>
                <w:szCs w:val="16"/>
              </w:rPr>
            </w:pPr>
          </w:p>
        </w:tc>
      </w:tr>
      <w:tr w:rsidR="00FE3A9C" w:rsidRPr="00FE3A9C" w14:paraId="5B2D1F64" w14:textId="77777777" w:rsidTr="000672E9">
        <w:trPr>
          <w:trHeight w:val="255"/>
        </w:trPr>
        <w:tc>
          <w:tcPr>
            <w:tcW w:w="1059" w:type="pct"/>
            <w:noWrap/>
          </w:tcPr>
          <w:p w14:paraId="4A5A80F5" w14:textId="77777777" w:rsidR="00FE3A9C" w:rsidRPr="00FE3A9C" w:rsidRDefault="00FE3A9C" w:rsidP="007A4AED">
            <w:pPr>
              <w:tabs>
                <w:tab w:val="left" w:pos="1695"/>
              </w:tabs>
              <w:rPr>
                <w:rFonts w:ascii="Calibri" w:hAnsi="Calibri" w:cs="Calibri"/>
                <w:bCs/>
                <w:color w:val="000000"/>
                <w:sz w:val="16"/>
                <w:szCs w:val="16"/>
              </w:rPr>
            </w:pPr>
          </w:p>
        </w:tc>
        <w:tc>
          <w:tcPr>
            <w:tcW w:w="607" w:type="pct"/>
          </w:tcPr>
          <w:p w14:paraId="0D121F88"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0B5066CC" w14:textId="77777777" w:rsidR="00FE3A9C" w:rsidRPr="00FE3A9C" w:rsidRDefault="00FE3A9C" w:rsidP="007A4AED">
            <w:pPr>
              <w:jc w:val="center"/>
              <w:rPr>
                <w:rFonts w:ascii="Calibri" w:hAnsi="Calibri" w:cs="Calibri"/>
                <w:bCs/>
                <w:color w:val="C00000"/>
                <w:sz w:val="16"/>
                <w:szCs w:val="16"/>
              </w:rPr>
            </w:pPr>
          </w:p>
        </w:tc>
        <w:tc>
          <w:tcPr>
            <w:tcW w:w="353" w:type="pct"/>
            <w:noWrap/>
          </w:tcPr>
          <w:p w14:paraId="2684510A"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3D25B790"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6AFFDB5D"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748F66A2"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3C614BC3"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7BA45BDE" w14:textId="77777777" w:rsidR="00FE3A9C" w:rsidRPr="00FE3A9C" w:rsidRDefault="00FE3A9C" w:rsidP="007A4AED">
            <w:pPr>
              <w:jc w:val="center"/>
              <w:rPr>
                <w:rFonts w:ascii="Calibri" w:hAnsi="Calibri" w:cs="Calibri"/>
                <w:bCs/>
                <w:color w:val="000000"/>
                <w:sz w:val="16"/>
                <w:szCs w:val="16"/>
              </w:rPr>
            </w:pPr>
          </w:p>
        </w:tc>
        <w:tc>
          <w:tcPr>
            <w:tcW w:w="421" w:type="pct"/>
          </w:tcPr>
          <w:p w14:paraId="6B65404B" w14:textId="77777777" w:rsidR="00FE3A9C" w:rsidRPr="00FE3A9C" w:rsidRDefault="00FE3A9C" w:rsidP="007A4AED">
            <w:pPr>
              <w:jc w:val="center"/>
              <w:rPr>
                <w:rFonts w:ascii="Calibri" w:hAnsi="Calibri" w:cs="Calibri"/>
                <w:bCs/>
                <w:color w:val="000000"/>
                <w:sz w:val="16"/>
                <w:szCs w:val="16"/>
              </w:rPr>
            </w:pPr>
          </w:p>
        </w:tc>
        <w:tc>
          <w:tcPr>
            <w:tcW w:w="443" w:type="pct"/>
          </w:tcPr>
          <w:p w14:paraId="266065C6" w14:textId="77777777" w:rsidR="00FE3A9C" w:rsidRPr="00FE3A9C" w:rsidRDefault="00FE3A9C" w:rsidP="007A4AED">
            <w:pPr>
              <w:jc w:val="center"/>
              <w:rPr>
                <w:rFonts w:ascii="Calibri" w:hAnsi="Calibri" w:cs="Calibri"/>
                <w:bCs/>
                <w:color w:val="000000"/>
                <w:sz w:val="16"/>
                <w:szCs w:val="16"/>
              </w:rPr>
            </w:pPr>
          </w:p>
        </w:tc>
      </w:tr>
      <w:tr w:rsidR="00FE3A9C" w:rsidRPr="00FE3A9C" w14:paraId="502AC792" w14:textId="77777777" w:rsidTr="000672E9">
        <w:trPr>
          <w:trHeight w:val="255"/>
        </w:trPr>
        <w:tc>
          <w:tcPr>
            <w:tcW w:w="1059" w:type="pct"/>
            <w:noWrap/>
          </w:tcPr>
          <w:p w14:paraId="6D1A1D96" w14:textId="77777777" w:rsidR="00FE3A9C" w:rsidRPr="00FE3A9C" w:rsidRDefault="00FE3A9C" w:rsidP="007A4AED">
            <w:pPr>
              <w:rPr>
                <w:rFonts w:ascii="Calibri" w:hAnsi="Calibri" w:cs="Calibri"/>
                <w:bCs/>
                <w:color w:val="000000"/>
                <w:sz w:val="16"/>
                <w:szCs w:val="16"/>
              </w:rPr>
            </w:pPr>
          </w:p>
        </w:tc>
        <w:tc>
          <w:tcPr>
            <w:tcW w:w="607" w:type="pct"/>
          </w:tcPr>
          <w:p w14:paraId="1DEDF0AA"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4C367642"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6063AD46" w14:textId="77777777" w:rsidR="00FE3A9C" w:rsidRPr="00FE3A9C" w:rsidRDefault="00FE3A9C" w:rsidP="007A4AED">
            <w:pPr>
              <w:jc w:val="center"/>
              <w:rPr>
                <w:rFonts w:ascii="Calibri" w:hAnsi="Calibri" w:cs="Calibri"/>
                <w:bCs/>
                <w:color w:val="000000"/>
                <w:sz w:val="16"/>
                <w:szCs w:val="16"/>
              </w:rPr>
            </w:pPr>
          </w:p>
        </w:tc>
        <w:tc>
          <w:tcPr>
            <w:tcW w:w="354" w:type="pct"/>
            <w:noWrap/>
          </w:tcPr>
          <w:p w14:paraId="6AFB3476" w14:textId="77777777" w:rsidR="00FE3A9C" w:rsidRPr="00FE3A9C" w:rsidRDefault="00FE3A9C" w:rsidP="007A4AED">
            <w:pPr>
              <w:jc w:val="center"/>
              <w:rPr>
                <w:rFonts w:ascii="Calibri" w:hAnsi="Calibri" w:cs="Calibri"/>
                <w:bCs/>
                <w:color w:val="000000"/>
                <w:sz w:val="16"/>
                <w:szCs w:val="16"/>
              </w:rPr>
            </w:pPr>
          </w:p>
        </w:tc>
        <w:tc>
          <w:tcPr>
            <w:tcW w:w="353" w:type="pct"/>
            <w:noWrap/>
          </w:tcPr>
          <w:p w14:paraId="4218917F" w14:textId="77777777" w:rsidR="00FE3A9C" w:rsidRPr="00FE3A9C" w:rsidRDefault="00FE3A9C" w:rsidP="007A4AED">
            <w:pPr>
              <w:jc w:val="center"/>
              <w:rPr>
                <w:rFonts w:ascii="Calibri" w:hAnsi="Calibri" w:cs="Calibri"/>
                <w:bCs/>
                <w:color w:val="000000"/>
                <w:sz w:val="16"/>
                <w:szCs w:val="16"/>
              </w:rPr>
            </w:pPr>
          </w:p>
        </w:tc>
        <w:tc>
          <w:tcPr>
            <w:tcW w:w="355" w:type="pct"/>
            <w:noWrap/>
          </w:tcPr>
          <w:p w14:paraId="43928E14" w14:textId="77777777" w:rsidR="00FE3A9C" w:rsidRPr="00FE3A9C" w:rsidRDefault="00FE3A9C" w:rsidP="007A4AED">
            <w:pPr>
              <w:jc w:val="center"/>
              <w:rPr>
                <w:rFonts w:ascii="Calibri" w:hAnsi="Calibri" w:cs="Calibri"/>
                <w:bCs/>
                <w:color w:val="000000"/>
                <w:sz w:val="16"/>
                <w:szCs w:val="16"/>
              </w:rPr>
            </w:pPr>
          </w:p>
        </w:tc>
        <w:tc>
          <w:tcPr>
            <w:tcW w:w="363" w:type="pct"/>
            <w:noWrap/>
          </w:tcPr>
          <w:p w14:paraId="6861600B" w14:textId="77777777" w:rsidR="00FE3A9C" w:rsidRPr="00FE3A9C" w:rsidRDefault="00FE3A9C" w:rsidP="007A4AED">
            <w:pPr>
              <w:jc w:val="center"/>
              <w:rPr>
                <w:rFonts w:ascii="Calibri" w:hAnsi="Calibri" w:cs="Calibri"/>
                <w:bCs/>
                <w:color w:val="000000"/>
                <w:sz w:val="16"/>
                <w:szCs w:val="16"/>
              </w:rPr>
            </w:pPr>
          </w:p>
        </w:tc>
        <w:tc>
          <w:tcPr>
            <w:tcW w:w="339" w:type="pct"/>
            <w:noWrap/>
          </w:tcPr>
          <w:p w14:paraId="7AAE6A79" w14:textId="77777777" w:rsidR="00FE3A9C" w:rsidRPr="00FE3A9C" w:rsidRDefault="00FE3A9C" w:rsidP="007A4AED">
            <w:pPr>
              <w:jc w:val="center"/>
              <w:rPr>
                <w:rFonts w:ascii="Calibri" w:hAnsi="Calibri" w:cs="Calibri"/>
                <w:bCs/>
                <w:color w:val="000000"/>
                <w:sz w:val="16"/>
                <w:szCs w:val="16"/>
              </w:rPr>
            </w:pPr>
          </w:p>
        </w:tc>
        <w:tc>
          <w:tcPr>
            <w:tcW w:w="421" w:type="pct"/>
          </w:tcPr>
          <w:p w14:paraId="1037940E" w14:textId="77777777" w:rsidR="00FE3A9C" w:rsidRPr="00FE3A9C" w:rsidRDefault="00FE3A9C" w:rsidP="007A4AED">
            <w:pPr>
              <w:jc w:val="center"/>
              <w:rPr>
                <w:rFonts w:ascii="Calibri" w:hAnsi="Calibri" w:cs="Calibri"/>
                <w:bCs/>
                <w:color w:val="000000"/>
                <w:sz w:val="16"/>
                <w:szCs w:val="16"/>
              </w:rPr>
            </w:pPr>
          </w:p>
        </w:tc>
        <w:tc>
          <w:tcPr>
            <w:tcW w:w="443" w:type="pct"/>
          </w:tcPr>
          <w:p w14:paraId="3F37865F" w14:textId="77777777" w:rsidR="00FE3A9C" w:rsidRPr="00FE3A9C" w:rsidRDefault="00FE3A9C" w:rsidP="007A4AED">
            <w:pPr>
              <w:jc w:val="center"/>
              <w:rPr>
                <w:rFonts w:ascii="Calibri" w:hAnsi="Calibri" w:cs="Calibri"/>
                <w:bCs/>
                <w:color w:val="000000"/>
                <w:sz w:val="16"/>
                <w:szCs w:val="16"/>
              </w:rPr>
            </w:pPr>
          </w:p>
        </w:tc>
      </w:tr>
      <w:tr w:rsidR="00FE3A9C" w:rsidRPr="00FE3A9C" w14:paraId="74B5E2AF" w14:textId="77777777" w:rsidTr="000672E9">
        <w:trPr>
          <w:trHeight w:val="255"/>
        </w:trPr>
        <w:tc>
          <w:tcPr>
            <w:tcW w:w="1059" w:type="pct"/>
            <w:shd w:val="clear" w:color="auto" w:fill="FFE7C9"/>
            <w:noWrap/>
          </w:tcPr>
          <w:p w14:paraId="14371CCF" w14:textId="77777777" w:rsidR="00FE3A9C" w:rsidRPr="00FE3A9C" w:rsidRDefault="00FE3A9C" w:rsidP="007A4AED">
            <w:pPr>
              <w:rPr>
                <w:rFonts w:ascii="Calibri" w:hAnsi="Calibri" w:cs="Calibri"/>
                <w:bCs/>
                <w:color w:val="000000"/>
                <w:sz w:val="16"/>
                <w:szCs w:val="16"/>
              </w:rPr>
            </w:pPr>
          </w:p>
        </w:tc>
        <w:tc>
          <w:tcPr>
            <w:tcW w:w="607" w:type="pct"/>
            <w:shd w:val="clear" w:color="auto" w:fill="FFE7C9"/>
          </w:tcPr>
          <w:p w14:paraId="2158F2D7" w14:textId="77777777" w:rsidR="00FE3A9C" w:rsidRPr="00FE3A9C" w:rsidRDefault="00FE3A9C" w:rsidP="007A4AED">
            <w:pPr>
              <w:rPr>
                <w:rFonts w:ascii="Calibri" w:hAnsi="Calibri" w:cs="Calibri"/>
                <w:bCs/>
                <w:color w:val="000000"/>
                <w:sz w:val="16"/>
                <w:szCs w:val="16"/>
              </w:rPr>
            </w:pPr>
          </w:p>
        </w:tc>
        <w:tc>
          <w:tcPr>
            <w:tcW w:w="353" w:type="pct"/>
            <w:shd w:val="clear" w:color="auto" w:fill="FFE7C9"/>
            <w:noWrap/>
          </w:tcPr>
          <w:p w14:paraId="6C68DA13"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0D82FF0B" w14:textId="77777777" w:rsidR="00FE3A9C" w:rsidRPr="00FE3A9C" w:rsidRDefault="00FE3A9C" w:rsidP="007A4AED">
            <w:pPr>
              <w:jc w:val="center"/>
              <w:rPr>
                <w:rFonts w:ascii="Calibri" w:hAnsi="Calibri" w:cs="Calibri"/>
                <w:bCs/>
                <w:color w:val="000000"/>
                <w:sz w:val="16"/>
                <w:szCs w:val="16"/>
              </w:rPr>
            </w:pPr>
          </w:p>
        </w:tc>
        <w:tc>
          <w:tcPr>
            <w:tcW w:w="354" w:type="pct"/>
            <w:shd w:val="clear" w:color="auto" w:fill="FFE7C9"/>
            <w:noWrap/>
          </w:tcPr>
          <w:p w14:paraId="757F1173" w14:textId="77777777" w:rsidR="00FE3A9C" w:rsidRPr="00FE3A9C" w:rsidRDefault="00FE3A9C" w:rsidP="007A4AED">
            <w:pPr>
              <w:jc w:val="center"/>
              <w:rPr>
                <w:rFonts w:ascii="Calibri" w:hAnsi="Calibri" w:cs="Calibri"/>
                <w:bCs/>
                <w:color w:val="000000"/>
                <w:sz w:val="16"/>
                <w:szCs w:val="16"/>
              </w:rPr>
            </w:pPr>
          </w:p>
        </w:tc>
        <w:tc>
          <w:tcPr>
            <w:tcW w:w="353" w:type="pct"/>
            <w:shd w:val="clear" w:color="auto" w:fill="FFE7C9"/>
            <w:noWrap/>
          </w:tcPr>
          <w:p w14:paraId="26CD5B6B" w14:textId="77777777" w:rsidR="00FE3A9C" w:rsidRPr="00FE3A9C" w:rsidRDefault="00FE3A9C" w:rsidP="007A4AED">
            <w:pPr>
              <w:jc w:val="center"/>
              <w:rPr>
                <w:rFonts w:ascii="Calibri" w:hAnsi="Calibri" w:cs="Calibri"/>
                <w:bCs/>
                <w:color w:val="000000"/>
                <w:sz w:val="16"/>
                <w:szCs w:val="16"/>
              </w:rPr>
            </w:pPr>
          </w:p>
        </w:tc>
        <w:tc>
          <w:tcPr>
            <w:tcW w:w="355" w:type="pct"/>
            <w:shd w:val="clear" w:color="auto" w:fill="FFE7C9"/>
            <w:noWrap/>
          </w:tcPr>
          <w:p w14:paraId="2F38EE6A" w14:textId="77777777" w:rsidR="00FE3A9C" w:rsidRPr="00FE3A9C" w:rsidRDefault="00FE3A9C" w:rsidP="007A4AED">
            <w:pPr>
              <w:jc w:val="center"/>
              <w:rPr>
                <w:rFonts w:ascii="Calibri" w:hAnsi="Calibri" w:cs="Calibri"/>
                <w:bCs/>
                <w:color w:val="000000"/>
                <w:sz w:val="16"/>
                <w:szCs w:val="16"/>
              </w:rPr>
            </w:pPr>
          </w:p>
        </w:tc>
        <w:tc>
          <w:tcPr>
            <w:tcW w:w="363" w:type="pct"/>
            <w:shd w:val="clear" w:color="auto" w:fill="FFE7C9"/>
            <w:noWrap/>
          </w:tcPr>
          <w:p w14:paraId="361F2A7B" w14:textId="77777777" w:rsidR="00FE3A9C" w:rsidRPr="00FE3A9C" w:rsidRDefault="00FE3A9C" w:rsidP="007A4AED">
            <w:pPr>
              <w:jc w:val="center"/>
              <w:rPr>
                <w:rFonts w:ascii="Calibri" w:hAnsi="Calibri" w:cs="Calibri"/>
                <w:bCs/>
                <w:color w:val="000000"/>
                <w:sz w:val="16"/>
                <w:szCs w:val="16"/>
              </w:rPr>
            </w:pPr>
          </w:p>
        </w:tc>
        <w:tc>
          <w:tcPr>
            <w:tcW w:w="339" w:type="pct"/>
            <w:shd w:val="clear" w:color="auto" w:fill="FFE7C9"/>
            <w:noWrap/>
          </w:tcPr>
          <w:p w14:paraId="64AD7F95" w14:textId="77777777" w:rsidR="00FE3A9C" w:rsidRPr="00FE3A9C" w:rsidRDefault="00FE3A9C" w:rsidP="007A4AED">
            <w:pPr>
              <w:jc w:val="center"/>
              <w:rPr>
                <w:rFonts w:ascii="Calibri" w:hAnsi="Calibri" w:cs="Calibri"/>
                <w:bCs/>
                <w:color w:val="000000"/>
                <w:sz w:val="16"/>
                <w:szCs w:val="16"/>
              </w:rPr>
            </w:pPr>
          </w:p>
        </w:tc>
        <w:tc>
          <w:tcPr>
            <w:tcW w:w="421" w:type="pct"/>
            <w:shd w:val="clear" w:color="auto" w:fill="FFE7C9"/>
          </w:tcPr>
          <w:p w14:paraId="6F045B3B" w14:textId="77777777" w:rsidR="00FE3A9C" w:rsidRPr="00FE3A9C" w:rsidRDefault="00FE3A9C" w:rsidP="007A4AED">
            <w:pPr>
              <w:jc w:val="center"/>
              <w:rPr>
                <w:rFonts w:ascii="Calibri" w:hAnsi="Calibri" w:cs="Calibri"/>
                <w:bCs/>
                <w:color w:val="000000"/>
                <w:sz w:val="16"/>
                <w:szCs w:val="16"/>
              </w:rPr>
            </w:pPr>
          </w:p>
        </w:tc>
        <w:tc>
          <w:tcPr>
            <w:tcW w:w="443" w:type="pct"/>
            <w:shd w:val="clear" w:color="auto" w:fill="FFE7C9"/>
          </w:tcPr>
          <w:p w14:paraId="152CDA0D" w14:textId="77777777" w:rsidR="00FE3A9C" w:rsidRPr="00FE3A9C" w:rsidRDefault="00FE3A9C" w:rsidP="007A4AED">
            <w:pPr>
              <w:jc w:val="center"/>
              <w:rPr>
                <w:rFonts w:ascii="Calibri" w:hAnsi="Calibri" w:cs="Calibri"/>
                <w:bCs/>
                <w:color w:val="000000"/>
                <w:sz w:val="16"/>
                <w:szCs w:val="16"/>
              </w:rPr>
            </w:pPr>
          </w:p>
        </w:tc>
      </w:tr>
      <w:tr w:rsidR="00FE3A9C" w:rsidRPr="00FE3A9C" w14:paraId="41F752CF" w14:textId="77777777" w:rsidTr="000672E9">
        <w:trPr>
          <w:trHeight w:val="255"/>
        </w:trPr>
        <w:tc>
          <w:tcPr>
            <w:tcW w:w="1059" w:type="pct"/>
            <w:noWrap/>
          </w:tcPr>
          <w:p w14:paraId="113C85E0" w14:textId="1047F947" w:rsidR="00FE3A9C" w:rsidRPr="00FE3A9C" w:rsidRDefault="00FE3A9C" w:rsidP="00FE3A9C">
            <w:pPr>
              <w:rPr>
                <w:rFonts w:ascii="Calibri" w:hAnsi="Calibri" w:cs="Calibri"/>
                <w:bCs/>
                <w:color w:val="000000"/>
                <w:sz w:val="16"/>
                <w:szCs w:val="16"/>
              </w:rPr>
            </w:pPr>
          </w:p>
        </w:tc>
        <w:tc>
          <w:tcPr>
            <w:tcW w:w="607" w:type="pct"/>
          </w:tcPr>
          <w:p w14:paraId="59E89CAB" w14:textId="2BFC7CAE" w:rsidR="00FE3A9C" w:rsidRPr="00FE3A9C" w:rsidRDefault="00FE3A9C" w:rsidP="00FE3A9C">
            <w:pPr>
              <w:jc w:val="center"/>
              <w:rPr>
                <w:rFonts w:ascii="Calibri" w:hAnsi="Calibri" w:cs="Calibri"/>
                <w:bCs/>
                <w:color w:val="000000"/>
                <w:sz w:val="16"/>
                <w:szCs w:val="16"/>
              </w:rPr>
            </w:pPr>
          </w:p>
        </w:tc>
        <w:tc>
          <w:tcPr>
            <w:tcW w:w="353" w:type="pct"/>
            <w:noWrap/>
          </w:tcPr>
          <w:p w14:paraId="4BCF3219" w14:textId="4B3ADB51" w:rsidR="00FE3A9C" w:rsidRPr="00FE3A9C" w:rsidRDefault="00FE3A9C" w:rsidP="00FE3A9C">
            <w:pPr>
              <w:jc w:val="center"/>
              <w:rPr>
                <w:rFonts w:ascii="Calibri" w:hAnsi="Calibri" w:cs="Calibri"/>
                <w:bCs/>
                <w:color w:val="000000"/>
                <w:sz w:val="16"/>
                <w:szCs w:val="16"/>
              </w:rPr>
            </w:pPr>
          </w:p>
        </w:tc>
        <w:tc>
          <w:tcPr>
            <w:tcW w:w="353" w:type="pct"/>
            <w:noWrap/>
          </w:tcPr>
          <w:p w14:paraId="66C1CB16" w14:textId="77777777" w:rsidR="00FE3A9C" w:rsidRPr="00FE3A9C" w:rsidRDefault="00FE3A9C" w:rsidP="00FE3A9C">
            <w:pPr>
              <w:jc w:val="center"/>
              <w:rPr>
                <w:rFonts w:ascii="Calibri" w:hAnsi="Calibri" w:cs="Calibri"/>
                <w:bCs/>
                <w:color w:val="000000"/>
                <w:sz w:val="16"/>
                <w:szCs w:val="16"/>
              </w:rPr>
            </w:pPr>
          </w:p>
        </w:tc>
        <w:tc>
          <w:tcPr>
            <w:tcW w:w="354" w:type="pct"/>
            <w:noWrap/>
          </w:tcPr>
          <w:p w14:paraId="3398FB50" w14:textId="144F8F58" w:rsidR="00FE3A9C" w:rsidRPr="00FE3A9C" w:rsidRDefault="00FE3A9C" w:rsidP="00FE3A9C">
            <w:pPr>
              <w:jc w:val="center"/>
              <w:rPr>
                <w:rFonts w:ascii="Calibri" w:hAnsi="Calibri" w:cs="Calibri"/>
                <w:bCs/>
                <w:color w:val="000000"/>
                <w:sz w:val="16"/>
                <w:szCs w:val="16"/>
              </w:rPr>
            </w:pPr>
          </w:p>
        </w:tc>
        <w:tc>
          <w:tcPr>
            <w:tcW w:w="353" w:type="pct"/>
            <w:noWrap/>
          </w:tcPr>
          <w:p w14:paraId="0EEDEA42" w14:textId="0F88F5EF" w:rsidR="00FE3A9C" w:rsidRPr="00FE3A9C" w:rsidRDefault="00FE3A9C" w:rsidP="00FE3A9C">
            <w:pPr>
              <w:jc w:val="center"/>
              <w:rPr>
                <w:rFonts w:ascii="Calibri" w:hAnsi="Calibri" w:cs="Calibri"/>
                <w:bCs/>
                <w:color w:val="000000"/>
                <w:sz w:val="16"/>
                <w:szCs w:val="16"/>
              </w:rPr>
            </w:pPr>
          </w:p>
        </w:tc>
        <w:tc>
          <w:tcPr>
            <w:tcW w:w="355" w:type="pct"/>
            <w:noWrap/>
          </w:tcPr>
          <w:p w14:paraId="5840904F" w14:textId="77777777" w:rsidR="00FE3A9C" w:rsidRPr="00FE3A9C" w:rsidRDefault="00FE3A9C" w:rsidP="00FE3A9C">
            <w:pPr>
              <w:jc w:val="center"/>
              <w:rPr>
                <w:rFonts w:ascii="Calibri" w:hAnsi="Calibri" w:cs="Calibri"/>
                <w:bCs/>
                <w:color w:val="000000"/>
                <w:sz w:val="16"/>
                <w:szCs w:val="16"/>
              </w:rPr>
            </w:pPr>
          </w:p>
        </w:tc>
        <w:tc>
          <w:tcPr>
            <w:tcW w:w="363" w:type="pct"/>
            <w:noWrap/>
          </w:tcPr>
          <w:p w14:paraId="3FED1897" w14:textId="77777777" w:rsidR="00FE3A9C" w:rsidRPr="00FE3A9C" w:rsidRDefault="00FE3A9C" w:rsidP="00FE3A9C">
            <w:pPr>
              <w:jc w:val="center"/>
              <w:rPr>
                <w:rFonts w:ascii="Calibri" w:hAnsi="Calibri" w:cs="Calibri"/>
                <w:bCs/>
                <w:color w:val="000000"/>
                <w:sz w:val="16"/>
                <w:szCs w:val="16"/>
              </w:rPr>
            </w:pPr>
          </w:p>
        </w:tc>
        <w:tc>
          <w:tcPr>
            <w:tcW w:w="339" w:type="pct"/>
            <w:noWrap/>
          </w:tcPr>
          <w:p w14:paraId="05D5364C" w14:textId="7DD28017" w:rsidR="00FE3A9C" w:rsidRPr="00FE3A9C" w:rsidRDefault="00FE3A9C" w:rsidP="00FE3A9C">
            <w:pPr>
              <w:jc w:val="center"/>
              <w:rPr>
                <w:rFonts w:ascii="Calibri" w:hAnsi="Calibri" w:cs="Calibri"/>
                <w:bCs/>
                <w:color w:val="000000"/>
                <w:sz w:val="16"/>
                <w:szCs w:val="16"/>
              </w:rPr>
            </w:pPr>
          </w:p>
        </w:tc>
        <w:tc>
          <w:tcPr>
            <w:tcW w:w="421" w:type="pct"/>
          </w:tcPr>
          <w:p w14:paraId="5F90A220" w14:textId="77777777" w:rsidR="00FE3A9C" w:rsidRPr="00FE3A9C" w:rsidRDefault="00FE3A9C" w:rsidP="00FE3A9C">
            <w:pPr>
              <w:jc w:val="center"/>
              <w:rPr>
                <w:rFonts w:ascii="Calibri" w:hAnsi="Calibri" w:cs="Calibri"/>
                <w:bCs/>
                <w:color w:val="000000"/>
                <w:sz w:val="16"/>
                <w:szCs w:val="16"/>
              </w:rPr>
            </w:pPr>
          </w:p>
        </w:tc>
        <w:tc>
          <w:tcPr>
            <w:tcW w:w="443" w:type="pct"/>
          </w:tcPr>
          <w:p w14:paraId="4AA89F62" w14:textId="77777777" w:rsidR="00FE3A9C" w:rsidRPr="00FE3A9C" w:rsidRDefault="00FE3A9C" w:rsidP="00FE3A9C">
            <w:pPr>
              <w:jc w:val="center"/>
              <w:rPr>
                <w:rFonts w:ascii="Calibri" w:hAnsi="Calibri" w:cs="Calibri"/>
                <w:bCs/>
                <w:color w:val="000000"/>
                <w:sz w:val="16"/>
                <w:szCs w:val="16"/>
              </w:rPr>
            </w:pPr>
          </w:p>
        </w:tc>
      </w:tr>
      <w:tr w:rsidR="00FE3A9C" w:rsidRPr="00FE3A9C" w14:paraId="11663C2F" w14:textId="77777777" w:rsidTr="000672E9">
        <w:trPr>
          <w:trHeight w:val="255"/>
        </w:trPr>
        <w:tc>
          <w:tcPr>
            <w:tcW w:w="1059" w:type="pct"/>
            <w:noWrap/>
          </w:tcPr>
          <w:p w14:paraId="295EA059" w14:textId="77777777" w:rsidR="00FE3A9C" w:rsidRPr="00FE3A9C" w:rsidRDefault="00FE3A9C" w:rsidP="00FE3A9C">
            <w:pPr>
              <w:rPr>
                <w:rFonts w:ascii="Calibri" w:hAnsi="Calibri" w:cs="Calibri"/>
                <w:bCs/>
                <w:color w:val="000000"/>
                <w:sz w:val="16"/>
                <w:szCs w:val="16"/>
              </w:rPr>
            </w:pPr>
          </w:p>
        </w:tc>
        <w:tc>
          <w:tcPr>
            <w:tcW w:w="607" w:type="pct"/>
          </w:tcPr>
          <w:p w14:paraId="2E3A3FB0" w14:textId="0073A7F9" w:rsidR="00FE3A9C" w:rsidRPr="00FE3A9C" w:rsidRDefault="00FE3A9C" w:rsidP="00FE3A9C">
            <w:pPr>
              <w:jc w:val="center"/>
              <w:rPr>
                <w:rFonts w:ascii="Calibri" w:hAnsi="Calibri" w:cs="Calibri"/>
                <w:bCs/>
                <w:color w:val="000000"/>
                <w:sz w:val="16"/>
                <w:szCs w:val="16"/>
              </w:rPr>
            </w:pPr>
          </w:p>
        </w:tc>
        <w:tc>
          <w:tcPr>
            <w:tcW w:w="353" w:type="pct"/>
            <w:noWrap/>
          </w:tcPr>
          <w:p w14:paraId="0BAA161D" w14:textId="77777777" w:rsidR="00FE3A9C" w:rsidRPr="00FE3A9C" w:rsidRDefault="00FE3A9C" w:rsidP="00FE3A9C">
            <w:pPr>
              <w:jc w:val="center"/>
              <w:rPr>
                <w:rFonts w:ascii="Calibri" w:hAnsi="Calibri" w:cs="Calibri"/>
                <w:bCs/>
                <w:color w:val="000000"/>
                <w:sz w:val="16"/>
                <w:szCs w:val="16"/>
              </w:rPr>
            </w:pPr>
          </w:p>
        </w:tc>
        <w:tc>
          <w:tcPr>
            <w:tcW w:w="353" w:type="pct"/>
            <w:noWrap/>
          </w:tcPr>
          <w:p w14:paraId="171EFB7A" w14:textId="6B3C396B" w:rsidR="00FE3A9C" w:rsidRPr="00FE3A9C" w:rsidRDefault="00FE3A9C" w:rsidP="00FE3A9C">
            <w:pPr>
              <w:jc w:val="center"/>
              <w:rPr>
                <w:rFonts w:ascii="Calibri" w:hAnsi="Calibri" w:cs="Calibri"/>
                <w:bCs/>
                <w:color w:val="000000"/>
                <w:sz w:val="16"/>
                <w:szCs w:val="16"/>
              </w:rPr>
            </w:pPr>
          </w:p>
        </w:tc>
        <w:tc>
          <w:tcPr>
            <w:tcW w:w="354" w:type="pct"/>
            <w:noWrap/>
          </w:tcPr>
          <w:p w14:paraId="1AA23FDA" w14:textId="67560CF6" w:rsidR="00FE3A9C" w:rsidRPr="00FE3A9C" w:rsidRDefault="00FE3A9C" w:rsidP="00FE3A9C">
            <w:pPr>
              <w:jc w:val="center"/>
              <w:rPr>
                <w:rFonts w:ascii="Calibri" w:hAnsi="Calibri" w:cs="Calibri"/>
                <w:bCs/>
                <w:color w:val="000000"/>
                <w:sz w:val="16"/>
                <w:szCs w:val="16"/>
              </w:rPr>
            </w:pPr>
          </w:p>
        </w:tc>
        <w:tc>
          <w:tcPr>
            <w:tcW w:w="353" w:type="pct"/>
            <w:noWrap/>
          </w:tcPr>
          <w:p w14:paraId="5D786170" w14:textId="34D84183" w:rsidR="00FE3A9C" w:rsidRPr="00FE3A9C" w:rsidRDefault="00FE3A9C" w:rsidP="00FE3A9C">
            <w:pPr>
              <w:jc w:val="center"/>
              <w:rPr>
                <w:rFonts w:ascii="Calibri" w:hAnsi="Calibri" w:cs="Calibri"/>
                <w:bCs/>
                <w:color w:val="000000"/>
                <w:sz w:val="16"/>
                <w:szCs w:val="16"/>
              </w:rPr>
            </w:pPr>
          </w:p>
        </w:tc>
        <w:tc>
          <w:tcPr>
            <w:tcW w:w="355" w:type="pct"/>
            <w:noWrap/>
          </w:tcPr>
          <w:p w14:paraId="6E3EFE52" w14:textId="1F204A8A" w:rsidR="00FE3A9C" w:rsidRPr="00FE3A9C" w:rsidRDefault="00FE3A9C" w:rsidP="00FE3A9C">
            <w:pPr>
              <w:jc w:val="center"/>
              <w:rPr>
                <w:rFonts w:ascii="Calibri" w:hAnsi="Calibri" w:cs="Calibri"/>
                <w:bCs/>
                <w:color w:val="000000"/>
                <w:sz w:val="16"/>
                <w:szCs w:val="16"/>
              </w:rPr>
            </w:pPr>
          </w:p>
        </w:tc>
        <w:tc>
          <w:tcPr>
            <w:tcW w:w="363" w:type="pct"/>
            <w:noWrap/>
          </w:tcPr>
          <w:p w14:paraId="01AF7A91" w14:textId="6E71CF08" w:rsidR="00FE3A9C" w:rsidRPr="00FE3A9C" w:rsidRDefault="00FE3A9C" w:rsidP="00FE3A9C">
            <w:pPr>
              <w:jc w:val="center"/>
              <w:rPr>
                <w:rFonts w:ascii="Calibri" w:hAnsi="Calibri" w:cs="Calibri"/>
                <w:bCs/>
                <w:color w:val="000000"/>
                <w:sz w:val="16"/>
                <w:szCs w:val="16"/>
              </w:rPr>
            </w:pPr>
          </w:p>
        </w:tc>
        <w:tc>
          <w:tcPr>
            <w:tcW w:w="339" w:type="pct"/>
            <w:noWrap/>
          </w:tcPr>
          <w:p w14:paraId="43FDBA02" w14:textId="1ACE1113" w:rsidR="00FE3A9C" w:rsidRPr="00FE3A9C" w:rsidRDefault="00FE3A9C" w:rsidP="00FE3A9C">
            <w:pPr>
              <w:jc w:val="center"/>
              <w:rPr>
                <w:rFonts w:ascii="Calibri" w:hAnsi="Calibri" w:cs="Calibri"/>
                <w:bCs/>
                <w:color w:val="000000"/>
                <w:sz w:val="16"/>
                <w:szCs w:val="16"/>
              </w:rPr>
            </w:pPr>
          </w:p>
        </w:tc>
        <w:tc>
          <w:tcPr>
            <w:tcW w:w="421" w:type="pct"/>
          </w:tcPr>
          <w:p w14:paraId="77D5B472" w14:textId="77777777" w:rsidR="00FE3A9C" w:rsidRPr="00FE3A9C" w:rsidRDefault="00FE3A9C" w:rsidP="00FE3A9C">
            <w:pPr>
              <w:jc w:val="center"/>
              <w:rPr>
                <w:rFonts w:ascii="Calibri" w:hAnsi="Calibri" w:cs="Calibri"/>
                <w:bCs/>
                <w:color w:val="000000"/>
                <w:sz w:val="16"/>
                <w:szCs w:val="16"/>
              </w:rPr>
            </w:pPr>
          </w:p>
        </w:tc>
        <w:tc>
          <w:tcPr>
            <w:tcW w:w="443" w:type="pct"/>
          </w:tcPr>
          <w:p w14:paraId="5C786276" w14:textId="77777777" w:rsidR="00FE3A9C" w:rsidRPr="00FE3A9C" w:rsidRDefault="00FE3A9C" w:rsidP="00FE3A9C">
            <w:pPr>
              <w:jc w:val="center"/>
              <w:rPr>
                <w:rFonts w:ascii="Calibri" w:hAnsi="Calibri" w:cs="Calibri"/>
                <w:bCs/>
                <w:color w:val="000000"/>
                <w:sz w:val="16"/>
                <w:szCs w:val="16"/>
              </w:rPr>
            </w:pPr>
          </w:p>
        </w:tc>
      </w:tr>
      <w:tr w:rsidR="00FE3A9C" w:rsidRPr="00FE3A9C" w14:paraId="293C8D2C" w14:textId="77777777" w:rsidTr="000672E9">
        <w:trPr>
          <w:trHeight w:val="255"/>
        </w:trPr>
        <w:tc>
          <w:tcPr>
            <w:tcW w:w="1059" w:type="pct"/>
            <w:noWrap/>
          </w:tcPr>
          <w:p w14:paraId="1A1F9F75" w14:textId="6FFFB6B9" w:rsidR="00FE3A9C" w:rsidRPr="00FE3A9C" w:rsidRDefault="00FE3A9C" w:rsidP="00FE3A9C">
            <w:pPr>
              <w:tabs>
                <w:tab w:val="left" w:pos="1695"/>
              </w:tabs>
              <w:rPr>
                <w:rFonts w:ascii="Calibri" w:hAnsi="Calibri" w:cs="Calibri"/>
                <w:bCs/>
                <w:color w:val="000000"/>
                <w:sz w:val="16"/>
                <w:szCs w:val="16"/>
              </w:rPr>
            </w:pPr>
          </w:p>
        </w:tc>
        <w:tc>
          <w:tcPr>
            <w:tcW w:w="607" w:type="pct"/>
          </w:tcPr>
          <w:p w14:paraId="4A3510D0" w14:textId="77777777" w:rsidR="00FE3A9C" w:rsidRPr="00FE3A9C" w:rsidRDefault="00FE3A9C" w:rsidP="00FE3A9C">
            <w:pPr>
              <w:jc w:val="center"/>
              <w:rPr>
                <w:rFonts w:ascii="Calibri" w:hAnsi="Calibri" w:cs="Calibri"/>
                <w:bCs/>
                <w:color w:val="000000"/>
                <w:sz w:val="16"/>
                <w:szCs w:val="16"/>
              </w:rPr>
            </w:pPr>
          </w:p>
        </w:tc>
        <w:tc>
          <w:tcPr>
            <w:tcW w:w="353" w:type="pct"/>
            <w:noWrap/>
          </w:tcPr>
          <w:p w14:paraId="70D2D613" w14:textId="77777777" w:rsidR="00FE3A9C" w:rsidRPr="00FE3A9C" w:rsidRDefault="00FE3A9C" w:rsidP="00FE3A9C">
            <w:pPr>
              <w:jc w:val="center"/>
              <w:rPr>
                <w:rFonts w:ascii="Calibri" w:hAnsi="Calibri" w:cs="Calibri"/>
                <w:bCs/>
                <w:color w:val="C00000"/>
                <w:sz w:val="16"/>
                <w:szCs w:val="16"/>
              </w:rPr>
            </w:pPr>
          </w:p>
        </w:tc>
        <w:tc>
          <w:tcPr>
            <w:tcW w:w="353" w:type="pct"/>
            <w:noWrap/>
          </w:tcPr>
          <w:p w14:paraId="636B80ED" w14:textId="77777777" w:rsidR="00FE3A9C" w:rsidRPr="00FE3A9C" w:rsidRDefault="00FE3A9C" w:rsidP="00FE3A9C">
            <w:pPr>
              <w:jc w:val="center"/>
              <w:rPr>
                <w:rFonts w:ascii="Calibri" w:hAnsi="Calibri" w:cs="Calibri"/>
                <w:bCs/>
                <w:color w:val="000000"/>
                <w:sz w:val="16"/>
                <w:szCs w:val="16"/>
              </w:rPr>
            </w:pPr>
          </w:p>
        </w:tc>
        <w:tc>
          <w:tcPr>
            <w:tcW w:w="354" w:type="pct"/>
            <w:noWrap/>
          </w:tcPr>
          <w:p w14:paraId="2E3DDED6" w14:textId="77777777" w:rsidR="00FE3A9C" w:rsidRPr="00FE3A9C" w:rsidRDefault="00FE3A9C" w:rsidP="00FE3A9C">
            <w:pPr>
              <w:jc w:val="center"/>
              <w:rPr>
                <w:rFonts w:ascii="Calibri" w:hAnsi="Calibri" w:cs="Calibri"/>
                <w:bCs/>
                <w:color w:val="000000"/>
                <w:sz w:val="16"/>
                <w:szCs w:val="16"/>
              </w:rPr>
            </w:pPr>
          </w:p>
        </w:tc>
        <w:tc>
          <w:tcPr>
            <w:tcW w:w="353" w:type="pct"/>
            <w:noWrap/>
          </w:tcPr>
          <w:p w14:paraId="169A904F" w14:textId="77777777" w:rsidR="00FE3A9C" w:rsidRPr="00FE3A9C" w:rsidRDefault="00FE3A9C" w:rsidP="00FE3A9C">
            <w:pPr>
              <w:jc w:val="center"/>
              <w:rPr>
                <w:rFonts w:ascii="Calibri" w:hAnsi="Calibri" w:cs="Calibri"/>
                <w:bCs/>
                <w:color w:val="000000"/>
                <w:sz w:val="16"/>
                <w:szCs w:val="16"/>
              </w:rPr>
            </w:pPr>
          </w:p>
        </w:tc>
        <w:tc>
          <w:tcPr>
            <w:tcW w:w="355" w:type="pct"/>
            <w:noWrap/>
          </w:tcPr>
          <w:p w14:paraId="429EF500" w14:textId="77777777" w:rsidR="00FE3A9C" w:rsidRPr="00FE3A9C" w:rsidRDefault="00FE3A9C" w:rsidP="00FE3A9C">
            <w:pPr>
              <w:jc w:val="center"/>
              <w:rPr>
                <w:rFonts w:ascii="Calibri" w:hAnsi="Calibri" w:cs="Calibri"/>
                <w:bCs/>
                <w:color w:val="000000"/>
                <w:sz w:val="16"/>
                <w:szCs w:val="16"/>
              </w:rPr>
            </w:pPr>
          </w:p>
        </w:tc>
        <w:tc>
          <w:tcPr>
            <w:tcW w:w="363" w:type="pct"/>
            <w:noWrap/>
          </w:tcPr>
          <w:p w14:paraId="6729D3B8" w14:textId="77777777" w:rsidR="00FE3A9C" w:rsidRPr="00FE3A9C" w:rsidRDefault="00FE3A9C" w:rsidP="00FE3A9C">
            <w:pPr>
              <w:jc w:val="center"/>
              <w:rPr>
                <w:rFonts w:ascii="Calibri" w:hAnsi="Calibri" w:cs="Calibri"/>
                <w:bCs/>
                <w:color w:val="000000"/>
                <w:sz w:val="16"/>
                <w:szCs w:val="16"/>
              </w:rPr>
            </w:pPr>
          </w:p>
        </w:tc>
        <w:tc>
          <w:tcPr>
            <w:tcW w:w="339" w:type="pct"/>
            <w:noWrap/>
          </w:tcPr>
          <w:p w14:paraId="4AAC2810" w14:textId="77777777" w:rsidR="00FE3A9C" w:rsidRPr="00FE3A9C" w:rsidRDefault="00FE3A9C" w:rsidP="00FE3A9C">
            <w:pPr>
              <w:jc w:val="center"/>
              <w:rPr>
                <w:rFonts w:ascii="Calibri" w:hAnsi="Calibri" w:cs="Calibri"/>
                <w:bCs/>
                <w:color w:val="000000"/>
                <w:sz w:val="16"/>
                <w:szCs w:val="16"/>
              </w:rPr>
            </w:pPr>
          </w:p>
        </w:tc>
        <w:tc>
          <w:tcPr>
            <w:tcW w:w="421" w:type="pct"/>
          </w:tcPr>
          <w:p w14:paraId="4989CF12" w14:textId="77777777" w:rsidR="00FE3A9C" w:rsidRPr="00FE3A9C" w:rsidRDefault="00FE3A9C" w:rsidP="00FE3A9C">
            <w:pPr>
              <w:jc w:val="center"/>
              <w:rPr>
                <w:rFonts w:ascii="Calibri" w:hAnsi="Calibri" w:cs="Calibri"/>
                <w:bCs/>
                <w:color w:val="000000"/>
                <w:sz w:val="16"/>
                <w:szCs w:val="16"/>
              </w:rPr>
            </w:pPr>
          </w:p>
        </w:tc>
        <w:tc>
          <w:tcPr>
            <w:tcW w:w="443" w:type="pct"/>
          </w:tcPr>
          <w:p w14:paraId="46D9B689" w14:textId="77777777" w:rsidR="00FE3A9C" w:rsidRPr="00FE3A9C" w:rsidRDefault="00FE3A9C" w:rsidP="00FE3A9C">
            <w:pPr>
              <w:jc w:val="center"/>
              <w:rPr>
                <w:rFonts w:ascii="Calibri" w:hAnsi="Calibri" w:cs="Calibri"/>
                <w:bCs/>
                <w:color w:val="000000"/>
                <w:sz w:val="16"/>
                <w:szCs w:val="16"/>
              </w:rPr>
            </w:pPr>
          </w:p>
        </w:tc>
      </w:tr>
    </w:tbl>
    <w:p w14:paraId="1FFC99CC" w14:textId="3EDEAC34" w:rsidR="00583A3C" w:rsidRDefault="00583A3C">
      <w:pPr>
        <w:rPr>
          <w:rFonts w:ascii="Arial" w:hAnsi="Arial" w:cs="Arial"/>
          <w:sz w:val="6"/>
          <w:szCs w:val="18"/>
        </w:rPr>
      </w:pPr>
      <w:r>
        <w:rPr>
          <w:rFonts w:ascii="Arial" w:hAnsi="Arial" w:cs="Arial"/>
          <w:sz w:val="6"/>
          <w:szCs w:val="18"/>
        </w:rPr>
        <w:br w:type="page"/>
      </w:r>
    </w:p>
    <w:p w14:paraId="2B3F51AD" w14:textId="77777777" w:rsidR="00583A3C" w:rsidRDefault="00583A3C">
      <w:pPr>
        <w:rPr>
          <w:rFonts w:ascii="Arial" w:hAnsi="Arial" w:cs="Arial"/>
          <w:sz w:val="6"/>
          <w:szCs w:val="18"/>
        </w:rPr>
        <w:sectPr w:rsidR="00583A3C" w:rsidSect="000D4DFA">
          <w:endnotePr>
            <w:numFmt w:val="decimal"/>
          </w:endnotePr>
          <w:pgSz w:w="16838" w:h="11906" w:orient="landscape"/>
          <w:pgMar w:top="1417" w:right="851" w:bottom="1417" w:left="1417" w:header="708" w:footer="708" w:gutter="0"/>
          <w:cols w:space="708"/>
          <w:docGrid w:linePitch="360"/>
        </w:sectPr>
      </w:pPr>
    </w:p>
    <w:p w14:paraId="165F01D5" w14:textId="0BB322B6" w:rsidR="004E1267" w:rsidRDefault="004E1267">
      <w:pPr>
        <w:rPr>
          <w:rFonts w:ascii="Arial" w:hAnsi="Arial" w:cs="Arial"/>
          <w:sz w:val="6"/>
          <w:szCs w:val="18"/>
        </w:rPr>
      </w:pPr>
    </w:p>
    <w:tbl>
      <w:tblPr>
        <w:tblStyle w:val="Tabellrutnt"/>
        <w:tblW w:w="10348" w:type="dxa"/>
        <w:tblInd w:w="-601" w:type="dxa"/>
        <w:tblLayout w:type="fixed"/>
        <w:tblLook w:val="04A0" w:firstRow="1" w:lastRow="0" w:firstColumn="1" w:lastColumn="0" w:noHBand="0" w:noVBand="1"/>
      </w:tblPr>
      <w:tblGrid>
        <w:gridCol w:w="10348"/>
      </w:tblGrid>
      <w:tr w:rsidR="008E0F5F" w:rsidRPr="00C11705" w14:paraId="26BF74B6" w14:textId="77777777" w:rsidTr="00FD5282">
        <w:trPr>
          <w:trHeight w:val="3749"/>
        </w:trPr>
        <w:tc>
          <w:tcPr>
            <w:tcW w:w="10348" w:type="dxa"/>
            <w:tcBorders>
              <w:top w:val="single" w:sz="4" w:space="0" w:color="auto"/>
              <w:bottom w:val="single" w:sz="4" w:space="0" w:color="auto"/>
            </w:tcBorders>
            <w:shd w:val="clear" w:color="auto" w:fill="D9D9D9" w:themeFill="background1" w:themeFillShade="D9"/>
            <w:vAlign w:val="center"/>
          </w:tcPr>
          <w:p w14:paraId="7A6457C6" w14:textId="7014372B" w:rsidR="008E0F5F" w:rsidRPr="00216545" w:rsidRDefault="00601933" w:rsidP="00D75BA5">
            <w:pPr>
              <w:pStyle w:val="Rubrik"/>
            </w:pPr>
            <w:r>
              <w:rPr>
                <w:noProof/>
                <w:lang w:eastAsia="sv-SE"/>
              </w:rPr>
              <w:drawing>
                <wp:anchor distT="0" distB="0" distL="114300" distR="114300" simplePos="0" relativeHeight="251661312" behindDoc="0" locked="0" layoutInCell="1" allowOverlap="1" wp14:anchorId="18AABFBE" wp14:editId="51A21BFC">
                  <wp:simplePos x="0" y="0"/>
                  <wp:positionH relativeFrom="column">
                    <wp:posOffset>3835400</wp:posOffset>
                  </wp:positionH>
                  <wp:positionV relativeFrom="paragraph">
                    <wp:posOffset>141605</wp:posOffset>
                  </wp:positionV>
                  <wp:extent cx="2501265" cy="1981200"/>
                  <wp:effectExtent l="0" t="0" r="0" b="0"/>
                  <wp:wrapSquare wrapText="bothSides"/>
                  <wp:docPr id="110" name="Bildobjekt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Bildobjekt 109"/>
                          <pic:cNvPicPr>
                            <a:picLocks noChangeAspect="1" noChangeArrowheads="1"/>
                          </pic:cNvPicPr>
                        </pic:nvPicPr>
                        <pic:blipFill rotWithShape="1">
                          <a:blip r:embed="rId13">
                            <a:extLst>
                              <a:ext uri="{28A0092B-C50C-407E-A947-70E740481C1C}">
                                <a14:useLocalDpi xmlns:a14="http://schemas.microsoft.com/office/drawing/2010/main" val="0"/>
                              </a:ext>
                            </a:extLst>
                          </a:blip>
                          <a:srcRect l="23095" t="2141" r="9989" b="2085"/>
                          <a:stretch/>
                        </pic:blipFill>
                        <pic:spPr bwMode="auto">
                          <a:xfrm>
                            <a:off x="0" y="0"/>
                            <a:ext cx="2501265" cy="1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0F5F">
              <w:t>6. Riskanalys</w:t>
            </w:r>
          </w:p>
          <w:p w14:paraId="76884DDF" w14:textId="56284E57" w:rsidR="008E0F5F" w:rsidRPr="00216545" w:rsidRDefault="008E0F5F" w:rsidP="004768FF">
            <w:pPr>
              <w:rPr>
                <w:rFonts w:ascii="Arial" w:hAnsi="Arial" w:cs="Arial"/>
                <w:sz w:val="10"/>
                <w:szCs w:val="10"/>
              </w:rPr>
            </w:pPr>
          </w:p>
          <w:p w14:paraId="08A7F14A" w14:textId="3E337C7E" w:rsidR="00B42F2B" w:rsidRDefault="008E0F5F" w:rsidP="008E0F5F">
            <w:pPr>
              <w:spacing w:after="60" w:line="259" w:lineRule="auto"/>
              <w:rPr>
                <w:rFonts w:ascii="Arial" w:eastAsia="Calibri" w:hAnsi="Arial" w:cs="Arial"/>
                <w:sz w:val="18"/>
                <w:szCs w:val="18"/>
              </w:rPr>
            </w:pPr>
            <w:r w:rsidRPr="008E0F5F">
              <w:rPr>
                <w:rFonts w:ascii="Arial" w:eastAsia="Calibri" w:hAnsi="Arial" w:cs="Arial"/>
                <w:sz w:val="18"/>
                <w:szCs w:val="18"/>
              </w:rPr>
              <w:t>Riskanalys</w:t>
            </w:r>
            <w:r w:rsidR="00FD5282">
              <w:rPr>
                <w:rFonts w:ascii="Arial" w:eastAsia="Calibri" w:hAnsi="Arial" w:cs="Arial"/>
                <w:sz w:val="18"/>
                <w:szCs w:val="18"/>
              </w:rPr>
              <w:t>en</w:t>
            </w:r>
            <w:r w:rsidRPr="008E0F5F">
              <w:rPr>
                <w:rFonts w:ascii="Arial" w:eastAsia="Calibri" w:hAnsi="Arial" w:cs="Arial"/>
                <w:sz w:val="18"/>
                <w:szCs w:val="18"/>
              </w:rPr>
              <w:t xml:space="preserve"> </w:t>
            </w:r>
            <w:r w:rsidR="00B42F2B">
              <w:rPr>
                <w:rFonts w:ascii="Arial" w:eastAsia="Calibri" w:hAnsi="Arial" w:cs="Arial"/>
                <w:sz w:val="18"/>
                <w:szCs w:val="18"/>
              </w:rPr>
              <w:t>syftar till</w:t>
            </w:r>
            <w:r w:rsidRPr="008E0F5F">
              <w:rPr>
                <w:rFonts w:ascii="Arial" w:eastAsia="Calibri" w:hAnsi="Arial" w:cs="Arial"/>
                <w:sz w:val="18"/>
                <w:szCs w:val="18"/>
              </w:rPr>
              <w:t xml:space="preserve"> att identifiera, dokumentera och hantera risker</w:t>
            </w:r>
            <w:r w:rsidR="00FD5282">
              <w:rPr>
                <w:rFonts w:ascii="Arial" w:eastAsia="Calibri" w:hAnsi="Arial" w:cs="Arial"/>
                <w:sz w:val="18"/>
                <w:szCs w:val="18"/>
              </w:rPr>
              <w:t>. Detta görs för att underlätta genomförandet och öka</w:t>
            </w:r>
            <w:r w:rsidRPr="008E0F5F">
              <w:rPr>
                <w:rFonts w:ascii="Arial" w:eastAsia="Calibri" w:hAnsi="Arial" w:cs="Arial"/>
                <w:sz w:val="18"/>
                <w:szCs w:val="18"/>
              </w:rPr>
              <w:t xml:space="preserve"> möjligheten att nå de </w:t>
            </w:r>
            <w:r w:rsidR="00FD5282">
              <w:rPr>
                <w:rFonts w:ascii="Arial" w:eastAsia="Calibri" w:hAnsi="Arial" w:cs="Arial"/>
                <w:sz w:val="18"/>
                <w:szCs w:val="18"/>
              </w:rPr>
              <w:t xml:space="preserve">förväntade effekterna på kort och lång sikt. </w:t>
            </w:r>
          </w:p>
          <w:p w14:paraId="3C78E487" w14:textId="535ED768" w:rsidR="00164985" w:rsidRDefault="00164985" w:rsidP="008E0F5F">
            <w:pPr>
              <w:spacing w:after="60" w:line="259" w:lineRule="auto"/>
              <w:rPr>
                <w:rFonts w:ascii="Arial" w:eastAsia="Calibri" w:hAnsi="Arial" w:cs="Arial"/>
                <w:sz w:val="18"/>
                <w:szCs w:val="18"/>
              </w:rPr>
            </w:pPr>
            <w:r w:rsidRPr="00164985">
              <w:rPr>
                <w:rFonts w:ascii="Arial" w:eastAsia="Calibri" w:hAnsi="Arial" w:cs="Arial"/>
                <w:sz w:val="18"/>
                <w:szCs w:val="18"/>
              </w:rPr>
              <w:t>Identifierade risker ges tydliga åtgärder</w:t>
            </w:r>
            <w:r w:rsidR="00FD5282">
              <w:rPr>
                <w:rFonts w:ascii="Arial" w:eastAsia="Calibri" w:hAnsi="Arial" w:cs="Arial"/>
                <w:sz w:val="18"/>
                <w:szCs w:val="18"/>
              </w:rPr>
              <w:t xml:space="preserve">. Det kan vara </w:t>
            </w:r>
            <w:r w:rsidRPr="00164985">
              <w:rPr>
                <w:rFonts w:ascii="Arial" w:eastAsia="Calibri" w:hAnsi="Arial" w:cs="Arial"/>
                <w:sz w:val="18"/>
                <w:szCs w:val="18"/>
              </w:rPr>
              <w:t xml:space="preserve">åtgärder som gör att sannolikheten för att en risk </w:t>
            </w:r>
            <w:r w:rsidRPr="00FD5282">
              <w:rPr>
                <w:rFonts w:ascii="Arial" w:eastAsia="Calibri" w:hAnsi="Arial" w:cs="Arial"/>
                <w:i/>
                <w:sz w:val="18"/>
                <w:szCs w:val="18"/>
              </w:rPr>
              <w:t>inträffar</w:t>
            </w:r>
            <w:r w:rsidRPr="00164985">
              <w:rPr>
                <w:rFonts w:ascii="Arial" w:eastAsia="Calibri" w:hAnsi="Arial" w:cs="Arial"/>
                <w:sz w:val="18"/>
                <w:szCs w:val="18"/>
              </w:rPr>
              <w:t xml:space="preserve"> försvinner eller minskar, eller åtgärder som gör att </w:t>
            </w:r>
            <w:r w:rsidRPr="00FD5282">
              <w:rPr>
                <w:rFonts w:ascii="Arial" w:eastAsia="Calibri" w:hAnsi="Arial" w:cs="Arial"/>
                <w:i/>
                <w:sz w:val="18"/>
                <w:szCs w:val="18"/>
              </w:rPr>
              <w:t>konsekvensen</w:t>
            </w:r>
            <w:r w:rsidRPr="00164985">
              <w:rPr>
                <w:rFonts w:ascii="Arial" w:eastAsia="Calibri" w:hAnsi="Arial" w:cs="Arial"/>
                <w:sz w:val="18"/>
                <w:szCs w:val="18"/>
              </w:rPr>
              <w:t xml:space="preserve"> av risken försvinner eller minskar. </w:t>
            </w:r>
            <w:r w:rsidR="00FD5282">
              <w:rPr>
                <w:rFonts w:ascii="Arial" w:eastAsia="Calibri" w:hAnsi="Arial" w:cs="Arial"/>
                <w:sz w:val="18"/>
                <w:szCs w:val="18"/>
              </w:rPr>
              <w:t>Dessa åtgärder</w:t>
            </w:r>
            <w:r w:rsidRPr="00164985">
              <w:rPr>
                <w:rFonts w:ascii="Arial" w:eastAsia="Calibri" w:hAnsi="Arial" w:cs="Arial"/>
                <w:sz w:val="18"/>
                <w:szCs w:val="18"/>
              </w:rPr>
              <w:t xml:space="preserve"> </w:t>
            </w:r>
            <w:r w:rsidR="00FD5282">
              <w:rPr>
                <w:rFonts w:ascii="Arial" w:eastAsia="Calibri" w:hAnsi="Arial" w:cs="Arial"/>
                <w:sz w:val="18"/>
                <w:szCs w:val="18"/>
              </w:rPr>
              <w:t xml:space="preserve">ska sedan </w:t>
            </w:r>
            <w:r w:rsidRPr="00164985">
              <w:rPr>
                <w:rFonts w:ascii="Arial" w:eastAsia="Calibri" w:hAnsi="Arial" w:cs="Arial"/>
                <w:sz w:val="18"/>
                <w:szCs w:val="18"/>
              </w:rPr>
              <w:t>lägg</w:t>
            </w:r>
            <w:r w:rsidR="00FD5282">
              <w:rPr>
                <w:rFonts w:ascii="Arial" w:eastAsia="Calibri" w:hAnsi="Arial" w:cs="Arial"/>
                <w:sz w:val="18"/>
                <w:szCs w:val="18"/>
              </w:rPr>
              <w:t>a</w:t>
            </w:r>
            <w:r w:rsidRPr="00164985">
              <w:rPr>
                <w:rFonts w:ascii="Arial" w:eastAsia="Calibri" w:hAnsi="Arial" w:cs="Arial"/>
                <w:sz w:val="18"/>
                <w:szCs w:val="18"/>
              </w:rPr>
              <w:t xml:space="preserve">s till i </w:t>
            </w:r>
            <w:r w:rsidR="00FD5282">
              <w:rPr>
                <w:rFonts w:ascii="Arial" w:eastAsia="Calibri" w:hAnsi="Arial" w:cs="Arial"/>
                <w:sz w:val="18"/>
                <w:szCs w:val="18"/>
              </w:rPr>
              <w:t>A</w:t>
            </w:r>
            <w:r w:rsidR="00EC6CF6">
              <w:rPr>
                <w:rFonts w:ascii="Arial" w:eastAsia="Calibri" w:hAnsi="Arial" w:cs="Arial"/>
                <w:sz w:val="18"/>
                <w:szCs w:val="18"/>
              </w:rPr>
              <w:t>ktivitetsplanen</w:t>
            </w:r>
            <w:r w:rsidRPr="00164985">
              <w:rPr>
                <w:rFonts w:ascii="Arial" w:eastAsia="Calibri" w:hAnsi="Arial" w:cs="Arial"/>
                <w:sz w:val="18"/>
                <w:szCs w:val="18"/>
              </w:rPr>
              <w:t>.</w:t>
            </w:r>
          </w:p>
          <w:p w14:paraId="7556461D" w14:textId="22CA0D9C" w:rsidR="008E0F5F" w:rsidRDefault="008E0F5F" w:rsidP="008E0F5F">
            <w:pPr>
              <w:spacing w:after="60" w:line="259" w:lineRule="auto"/>
              <w:rPr>
                <w:rFonts w:ascii="Arial" w:eastAsia="Calibri" w:hAnsi="Arial" w:cs="Arial"/>
                <w:sz w:val="18"/>
                <w:szCs w:val="18"/>
              </w:rPr>
            </w:pPr>
            <w:r w:rsidRPr="008E0F5F">
              <w:rPr>
                <w:rFonts w:ascii="Arial" w:eastAsia="Calibri" w:hAnsi="Arial" w:cs="Arial"/>
                <w:sz w:val="18"/>
                <w:szCs w:val="18"/>
              </w:rPr>
              <w:t>Riskanalys genomförs av aktörerna tillsammans med stöd</w:t>
            </w:r>
            <w:r w:rsidR="0087656C">
              <w:rPr>
                <w:rFonts w:ascii="Arial" w:eastAsia="Calibri" w:hAnsi="Arial" w:cs="Arial"/>
                <w:sz w:val="18"/>
                <w:szCs w:val="18"/>
              </w:rPr>
              <w:t>funktion</w:t>
            </w:r>
            <w:r w:rsidR="00A56579">
              <w:rPr>
                <w:rFonts w:ascii="Arial" w:eastAsia="Calibri" w:hAnsi="Arial" w:cs="Arial"/>
                <w:sz w:val="18"/>
                <w:szCs w:val="18"/>
              </w:rPr>
              <w:t xml:space="preserve"> från Region Gävleborg.</w:t>
            </w:r>
          </w:p>
          <w:p w14:paraId="3A12178E" w14:textId="200D4204" w:rsidR="00A56579" w:rsidRPr="00FD5282" w:rsidRDefault="00A56579" w:rsidP="008E0F5F">
            <w:pPr>
              <w:spacing w:after="60" w:line="259" w:lineRule="auto"/>
              <w:rPr>
                <w:rFonts w:ascii="Arial" w:eastAsia="Calibri" w:hAnsi="Arial" w:cs="Arial"/>
                <w:sz w:val="18"/>
                <w:szCs w:val="18"/>
              </w:rPr>
            </w:pPr>
            <w:r>
              <w:rPr>
                <w:rFonts w:ascii="Arial" w:eastAsia="Calibri" w:hAnsi="Arial" w:cs="Arial"/>
                <w:sz w:val="18"/>
                <w:szCs w:val="18"/>
              </w:rPr>
              <w:t xml:space="preserve">Riskanalysen bör följas upp </w:t>
            </w:r>
            <w:r w:rsidR="00AD0189">
              <w:rPr>
                <w:rFonts w:ascii="Arial" w:eastAsia="Calibri" w:hAnsi="Arial" w:cs="Arial"/>
                <w:sz w:val="18"/>
                <w:szCs w:val="18"/>
              </w:rPr>
              <w:t xml:space="preserve">(t.ex. med styrgrupp) </w:t>
            </w:r>
            <w:r>
              <w:rPr>
                <w:rFonts w:ascii="Arial" w:eastAsia="Calibri" w:hAnsi="Arial" w:cs="Arial"/>
                <w:sz w:val="18"/>
                <w:szCs w:val="18"/>
              </w:rPr>
              <w:t>och kompletteras kontinuerligt under genomförandeperioden</w:t>
            </w:r>
            <w:r w:rsidR="00FD5282">
              <w:rPr>
                <w:rFonts w:ascii="Arial" w:eastAsia="Calibri" w:hAnsi="Arial" w:cs="Arial"/>
                <w:sz w:val="18"/>
                <w:szCs w:val="18"/>
              </w:rPr>
              <w:t xml:space="preserve">. Detta </w:t>
            </w:r>
            <w:r w:rsidR="008C557A">
              <w:rPr>
                <w:rFonts w:ascii="Arial" w:eastAsia="Calibri" w:hAnsi="Arial" w:cs="Arial"/>
                <w:sz w:val="18"/>
                <w:szCs w:val="18"/>
              </w:rPr>
              <w:t xml:space="preserve">eftersom risker </w:t>
            </w:r>
            <w:r w:rsidR="00EF66E2">
              <w:rPr>
                <w:rFonts w:ascii="Arial" w:eastAsia="Calibri" w:hAnsi="Arial" w:cs="Arial"/>
                <w:sz w:val="18"/>
                <w:szCs w:val="18"/>
              </w:rPr>
              <w:t xml:space="preserve">och konsekvenser </w:t>
            </w:r>
            <w:r w:rsidR="008C557A">
              <w:rPr>
                <w:rFonts w:ascii="Arial" w:eastAsia="Calibri" w:hAnsi="Arial" w:cs="Arial"/>
                <w:sz w:val="18"/>
                <w:szCs w:val="18"/>
              </w:rPr>
              <w:t>kan upptäckas</w:t>
            </w:r>
            <w:r w:rsidR="004171E3">
              <w:rPr>
                <w:rFonts w:ascii="Arial" w:eastAsia="Calibri" w:hAnsi="Arial" w:cs="Arial"/>
                <w:sz w:val="18"/>
                <w:szCs w:val="18"/>
              </w:rPr>
              <w:t xml:space="preserve"> eller förändras</w:t>
            </w:r>
            <w:r w:rsidR="008C557A">
              <w:rPr>
                <w:rFonts w:ascii="Arial" w:eastAsia="Calibri" w:hAnsi="Arial" w:cs="Arial"/>
                <w:sz w:val="18"/>
                <w:szCs w:val="18"/>
              </w:rPr>
              <w:t xml:space="preserve"> även senare.</w:t>
            </w:r>
          </w:p>
          <w:p w14:paraId="259380C3" w14:textId="2E953E11" w:rsidR="00601933" w:rsidRPr="00FD5282" w:rsidRDefault="00FD5282" w:rsidP="0087656C">
            <w:pPr>
              <w:spacing w:after="60" w:line="259" w:lineRule="auto"/>
              <w:rPr>
                <w:noProof/>
                <w:lang w:eastAsia="sv-SE"/>
              </w:rPr>
            </w:pPr>
            <w:r w:rsidRPr="00FD5282">
              <w:rPr>
                <w:rFonts w:ascii="Arial" w:eastAsia="Calibri" w:hAnsi="Arial" w:cs="Arial"/>
                <w:sz w:val="16"/>
                <w:szCs w:val="18"/>
              </w:rPr>
              <w:t>Tips! För att lägga till ytterligare rader: högerklicka och välj ”Infoga”.</w:t>
            </w:r>
          </w:p>
        </w:tc>
      </w:tr>
      <w:tr w:rsidR="008E0F5F" w:rsidRPr="00206409" w14:paraId="3955B93A" w14:textId="77777777" w:rsidTr="00FD5282">
        <w:tblPrEx>
          <w:tblCellMar>
            <w:left w:w="70" w:type="dxa"/>
            <w:right w:w="70" w:type="dxa"/>
          </w:tblCellMar>
        </w:tblPrEx>
        <w:trPr>
          <w:trHeight w:val="9709"/>
        </w:trPr>
        <w:tc>
          <w:tcPr>
            <w:tcW w:w="10348" w:type="dxa"/>
            <w:tcBorders>
              <w:bottom w:val="single" w:sz="4" w:space="0" w:color="auto"/>
            </w:tcBorders>
            <w:shd w:val="clear" w:color="auto" w:fill="auto"/>
          </w:tcPr>
          <w:p w14:paraId="53481E5C" w14:textId="77777777" w:rsidR="00554B3B" w:rsidRDefault="00554B3B" w:rsidP="004768FF">
            <w:pPr>
              <w:pStyle w:val="Ledtext"/>
              <w:tabs>
                <w:tab w:val="left" w:pos="8295"/>
              </w:tabs>
              <w:rPr>
                <w:sz w:val="22"/>
                <w:szCs w:val="22"/>
              </w:rPr>
            </w:pPr>
          </w:p>
          <w:tbl>
            <w:tblPr>
              <w:tblW w:w="9920" w:type="dxa"/>
              <w:jc w:val="center"/>
              <w:tblLayout w:type="fixed"/>
              <w:tblCellMar>
                <w:left w:w="70" w:type="dxa"/>
                <w:right w:w="70" w:type="dxa"/>
              </w:tblCellMar>
              <w:tblLook w:val="04A0" w:firstRow="1" w:lastRow="0" w:firstColumn="1" w:lastColumn="0" w:noHBand="0" w:noVBand="1"/>
            </w:tblPr>
            <w:tblGrid>
              <w:gridCol w:w="2550"/>
              <w:gridCol w:w="1054"/>
              <w:gridCol w:w="1054"/>
              <w:gridCol w:w="1054"/>
              <w:gridCol w:w="1607"/>
              <w:gridCol w:w="1607"/>
              <w:gridCol w:w="994"/>
            </w:tblGrid>
            <w:tr w:rsidR="008E0F5F" w:rsidRPr="002925C3" w14:paraId="5B6222EE" w14:textId="77777777" w:rsidTr="002351A9">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E0E0E0" w:themeFill="background2" w:themeFillTint="66"/>
                  <w:noWrap/>
                  <w:vAlign w:val="bottom"/>
                  <w:hideMark/>
                </w:tcPr>
                <w:p w14:paraId="027C05A8" w14:textId="0E58D065" w:rsidR="008E0F5F" w:rsidRPr="002925C3" w:rsidRDefault="00CA1A87" w:rsidP="008E0F5F">
                  <w:pPr>
                    <w:spacing w:after="0" w:line="240" w:lineRule="auto"/>
                    <w:rPr>
                      <w:rFonts w:ascii="Calibri" w:eastAsia="Times New Roman" w:hAnsi="Calibri" w:cs="Calibri"/>
                      <w:b/>
                      <w:bCs/>
                      <w:color w:val="000000"/>
                      <w:sz w:val="18"/>
                      <w:szCs w:val="20"/>
                      <w:lang w:eastAsia="sv-SE"/>
                    </w:rPr>
                  </w:pPr>
                  <w:r w:rsidRPr="00CA1A87">
                    <w:rPr>
                      <w:rFonts w:ascii="Calibri" w:eastAsia="Times New Roman" w:hAnsi="Calibri" w:cs="Calibri"/>
                      <w:b/>
                      <w:bCs/>
                      <w:color w:val="000000"/>
                      <w:sz w:val="18"/>
                      <w:szCs w:val="20"/>
                      <w:lang w:eastAsia="sv-SE"/>
                    </w:rPr>
                    <w:t>Beskrivning av risk</w:t>
                  </w:r>
                </w:p>
              </w:tc>
              <w:tc>
                <w:tcPr>
                  <w:tcW w:w="531" w:type="pct"/>
                  <w:tcBorders>
                    <w:top w:val="single" w:sz="4" w:space="0" w:color="808080"/>
                    <w:left w:val="nil"/>
                    <w:bottom w:val="single" w:sz="4" w:space="0" w:color="808080"/>
                    <w:right w:val="single" w:sz="4" w:space="0" w:color="808080"/>
                  </w:tcBorders>
                  <w:shd w:val="clear" w:color="auto" w:fill="E0E0E0" w:themeFill="background2" w:themeFillTint="66"/>
                  <w:noWrap/>
                  <w:vAlign w:val="bottom"/>
                  <w:hideMark/>
                </w:tcPr>
                <w:p w14:paraId="6AF1BA6C"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Sannolikhet</w:t>
                  </w:r>
                </w:p>
                <w:p w14:paraId="5689AA83" w14:textId="040B7EF0" w:rsidR="008E0F5F" w:rsidRPr="002925C3" w:rsidRDefault="008E0F5F" w:rsidP="00601933">
                  <w:pPr>
                    <w:spacing w:after="0" w:line="240" w:lineRule="auto"/>
                    <w:rPr>
                      <w:rFonts w:ascii="Calibri" w:eastAsia="Times New Roman" w:hAnsi="Calibri" w:cs="Calibri"/>
                      <w:bCs/>
                      <w:color w:val="000000"/>
                      <w:sz w:val="16"/>
                      <w:szCs w:val="16"/>
                      <w:lang w:eastAsia="sv-SE"/>
                    </w:rPr>
                  </w:pPr>
                  <w:r>
                    <w:rPr>
                      <w:rFonts w:ascii="Calibri" w:eastAsia="Times New Roman" w:hAnsi="Calibri" w:cs="Calibri"/>
                      <w:bCs/>
                      <w:color w:val="000000"/>
                      <w:sz w:val="16"/>
                      <w:szCs w:val="16"/>
                      <w:lang w:eastAsia="sv-SE"/>
                    </w:rPr>
                    <w:t xml:space="preserve">Se </w:t>
                  </w:r>
                  <w:r w:rsidR="00601933">
                    <w:rPr>
                      <w:rFonts w:ascii="Calibri" w:eastAsia="Times New Roman" w:hAnsi="Calibri" w:cs="Calibri"/>
                      <w:bCs/>
                      <w:color w:val="000000"/>
                      <w:sz w:val="16"/>
                      <w:szCs w:val="16"/>
                      <w:lang w:eastAsia="sv-SE"/>
                    </w:rPr>
                    <w:t>riskkarta</w:t>
                  </w:r>
                  <w:r>
                    <w:rPr>
                      <w:rFonts w:ascii="Calibri" w:eastAsia="Times New Roman" w:hAnsi="Calibri" w:cs="Calibri"/>
                      <w:bCs/>
                      <w:color w:val="000000"/>
                      <w:sz w:val="16"/>
                      <w:szCs w:val="16"/>
                      <w:lang w:eastAsia="sv-SE"/>
                    </w:rPr>
                    <w:t xml:space="preserve"> </w:t>
                  </w:r>
                </w:p>
              </w:tc>
              <w:tc>
                <w:tcPr>
                  <w:tcW w:w="531" w:type="pct"/>
                  <w:tcBorders>
                    <w:top w:val="single" w:sz="4" w:space="0" w:color="808080"/>
                    <w:left w:val="nil"/>
                    <w:bottom w:val="single" w:sz="4" w:space="0" w:color="808080"/>
                    <w:right w:val="single" w:sz="4" w:space="0" w:color="808080"/>
                  </w:tcBorders>
                  <w:shd w:val="clear" w:color="auto" w:fill="E0E0E0" w:themeFill="background2" w:themeFillTint="66"/>
                  <w:noWrap/>
                  <w:vAlign w:val="bottom"/>
                  <w:hideMark/>
                </w:tcPr>
                <w:p w14:paraId="7A5F35EF"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Konsekvens</w:t>
                  </w:r>
                </w:p>
                <w:p w14:paraId="31A50391" w14:textId="11B2CA55" w:rsidR="008E0F5F" w:rsidRPr="002925C3" w:rsidRDefault="008E0F5F" w:rsidP="00601933">
                  <w:pPr>
                    <w:spacing w:after="0" w:line="240" w:lineRule="auto"/>
                    <w:rPr>
                      <w:rFonts w:ascii="Calibri" w:eastAsia="Times New Roman" w:hAnsi="Calibri" w:cs="Calibri"/>
                      <w:bCs/>
                      <w:color w:val="000000"/>
                      <w:sz w:val="16"/>
                      <w:szCs w:val="16"/>
                      <w:lang w:eastAsia="sv-SE"/>
                    </w:rPr>
                  </w:pPr>
                  <w:r w:rsidRPr="002925C3">
                    <w:rPr>
                      <w:rFonts w:ascii="Calibri" w:eastAsia="Times New Roman" w:hAnsi="Calibri" w:cs="Calibri"/>
                      <w:bCs/>
                      <w:color w:val="000000"/>
                      <w:sz w:val="16"/>
                      <w:szCs w:val="16"/>
                      <w:lang w:eastAsia="sv-SE"/>
                    </w:rPr>
                    <w:t>S</w:t>
                  </w:r>
                  <w:r>
                    <w:rPr>
                      <w:rFonts w:ascii="Calibri" w:eastAsia="Times New Roman" w:hAnsi="Calibri" w:cs="Calibri"/>
                      <w:bCs/>
                      <w:color w:val="000000"/>
                      <w:sz w:val="16"/>
                      <w:szCs w:val="16"/>
                      <w:lang w:eastAsia="sv-SE"/>
                    </w:rPr>
                    <w:t xml:space="preserve">e </w:t>
                  </w:r>
                  <w:r w:rsidR="00601933">
                    <w:rPr>
                      <w:rFonts w:ascii="Calibri" w:eastAsia="Times New Roman" w:hAnsi="Calibri" w:cs="Calibri"/>
                      <w:bCs/>
                      <w:color w:val="000000"/>
                      <w:sz w:val="16"/>
                      <w:szCs w:val="16"/>
                      <w:lang w:eastAsia="sv-SE"/>
                    </w:rPr>
                    <w:t>riskkarta</w:t>
                  </w:r>
                </w:p>
              </w:tc>
              <w:tc>
                <w:tcPr>
                  <w:tcW w:w="531" w:type="pct"/>
                  <w:tcBorders>
                    <w:top w:val="single" w:sz="4" w:space="0" w:color="808080"/>
                    <w:left w:val="nil"/>
                    <w:bottom w:val="single" w:sz="4" w:space="0" w:color="808080"/>
                    <w:right w:val="single" w:sz="4" w:space="0" w:color="808080"/>
                  </w:tcBorders>
                  <w:shd w:val="clear" w:color="auto" w:fill="E0E0E0" w:themeFill="background2" w:themeFillTint="66"/>
                  <w:noWrap/>
                  <w:vAlign w:val="bottom"/>
                  <w:hideMark/>
                </w:tcPr>
                <w:p w14:paraId="2286A154"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Risk</w:t>
                  </w:r>
                </w:p>
                <w:p w14:paraId="21E7CA37" w14:textId="3D686B97" w:rsidR="008E0F5F" w:rsidRPr="002925C3" w:rsidRDefault="00FD5282" w:rsidP="008E0F5F">
                  <w:pPr>
                    <w:spacing w:after="0" w:line="240" w:lineRule="auto"/>
                    <w:rPr>
                      <w:rFonts w:ascii="Calibri" w:eastAsia="Times New Roman" w:hAnsi="Calibri" w:cs="Calibri"/>
                      <w:bCs/>
                      <w:color w:val="000000"/>
                      <w:sz w:val="20"/>
                      <w:szCs w:val="20"/>
                      <w:lang w:eastAsia="sv-SE"/>
                    </w:rPr>
                  </w:pPr>
                  <w:r>
                    <w:rPr>
                      <w:rFonts w:ascii="Calibri" w:eastAsia="Times New Roman" w:hAnsi="Calibri" w:cs="Calibri"/>
                      <w:bCs/>
                      <w:color w:val="000000"/>
                      <w:sz w:val="16"/>
                      <w:szCs w:val="20"/>
                      <w:lang w:eastAsia="sv-SE"/>
                    </w:rPr>
                    <w:t xml:space="preserve">= </w:t>
                  </w:r>
                  <w:r w:rsidR="00334FEF">
                    <w:rPr>
                      <w:rFonts w:ascii="Calibri" w:eastAsia="Times New Roman" w:hAnsi="Calibri" w:cs="Calibri"/>
                      <w:bCs/>
                      <w:color w:val="000000"/>
                      <w:sz w:val="16"/>
                      <w:szCs w:val="20"/>
                      <w:lang w:eastAsia="sv-SE"/>
                    </w:rPr>
                    <w:t>Sannolikhet</w:t>
                  </w:r>
                  <w:r w:rsidR="008E0F5F">
                    <w:rPr>
                      <w:rFonts w:ascii="Calibri" w:eastAsia="Times New Roman" w:hAnsi="Calibri" w:cs="Calibri"/>
                      <w:bCs/>
                      <w:color w:val="000000"/>
                      <w:sz w:val="16"/>
                      <w:szCs w:val="20"/>
                      <w:lang w:eastAsia="sv-SE"/>
                    </w:rPr>
                    <w:br/>
                  </w:r>
                  <w:r w:rsidR="008E0F5F" w:rsidRPr="008E0F5F">
                    <w:rPr>
                      <w:rFonts w:ascii="Calibri" w:eastAsia="Times New Roman" w:hAnsi="Calibri" w:cs="Calibri"/>
                      <w:bCs/>
                      <w:color w:val="000000"/>
                      <w:sz w:val="16"/>
                      <w:szCs w:val="20"/>
                      <w:lang w:eastAsia="sv-SE"/>
                    </w:rPr>
                    <w:t>x Konsekv</w:t>
                  </w:r>
                  <w:r w:rsidR="00334FEF">
                    <w:rPr>
                      <w:rFonts w:ascii="Calibri" w:eastAsia="Times New Roman" w:hAnsi="Calibri" w:cs="Calibri"/>
                      <w:bCs/>
                      <w:color w:val="000000"/>
                      <w:sz w:val="16"/>
                      <w:szCs w:val="20"/>
                      <w:lang w:eastAsia="sv-SE"/>
                    </w:rPr>
                    <w:t>ens</w:t>
                  </w:r>
                </w:p>
              </w:tc>
              <w:tc>
                <w:tcPr>
                  <w:tcW w:w="810" w:type="pct"/>
                  <w:tcBorders>
                    <w:top w:val="single" w:sz="4" w:space="0" w:color="808080"/>
                    <w:left w:val="nil"/>
                    <w:bottom w:val="single" w:sz="4" w:space="0" w:color="808080"/>
                    <w:right w:val="single" w:sz="4" w:space="0" w:color="808080"/>
                  </w:tcBorders>
                  <w:shd w:val="clear" w:color="auto" w:fill="E0E0E0" w:themeFill="background2" w:themeFillTint="66"/>
                  <w:noWrap/>
                  <w:vAlign w:val="bottom"/>
                  <w:hideMark/>
                </w:tcPr>
                <w:p w14:paraId="54456A62"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Åtgärd</w:t>
                  </w:r>
                </w:p>
              </w:tc>
              <w:tc>
                <w:tcPr>
                  <w:tcW w:w="810" w:type="pct"/>
                  <w:tcBorders>
                    <w:top w:val="single" w:sz="4" w:space="0" w:color="808080"/>
                    <w:left w:val="nil"/>
                    <w:bottom w:val="single" w:sz="4" w:space="0" w:color="808080"/>
                    <w:right w:val="single" w:sz="4" w:space="0" w:color="808080"/>
                  </w:tcBorders>
                  <w:shd w:val="clear" w:color="auto" w:fill="E0E0E0" w:themeFill="background2" w:themeFillTint="66"/>
                  <w:vAlign w:val="bottom"/>
                </w:tcPr>
                <w:p w14:paraId="060F199B"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Ansvarig</w:t>
                  </w:r>
                </w:p>
              </w:tc>
              <w:tc>
                <w:tcPr>
                  <w:tcW w:w="501" w:type="pct"/>
                  <w:tcBorders>
                    <w:top w:val="single" w:sz="4" w:space="0" w:color="808080"/>
                    <w:left w:val="single" w:sz="4" w:space="0" w:color="808080"/>
                    <w:bottom w:val="single" w:sz="4" w:space="0" w:color="808080"/>
                    <w:right w:val="single" w:sz="4" w:space="0" w:color="808080"/>
                  </w:tcBorders>
                  <w:shd w:val="clear" w:color="auto" w:fill="E0E0E0" w:themeFill="background2" w:themeFillTint="66"/>
                  <w:noWrap/>
                  <w:vAlign w:val="bottom"/>
                  <w:hideMark/>
                </w:tcPr>
                <w:p w14:paraId="0C560749" w14:textId="77777777" w:rsidR="008E0F5F" w:rsidRPr="002925C3" w:rsidRDefault="008E0F5F" w:rsidP="008E0F5F">
                  <w:pPr>
                    <w:spacing w:after="0" w:line="240" w:lineRule="auto"/>
                    <w:rPr>
                      <w:rFonts w:ascii="Calibri" w:eastAsia="Times New Roman" w:hAnsi="Calibri" w:cs="Calibri"/>
                      <w:b/>
                      <w:bCs/>
                      <w:color w:val="000000"/>
                      <w:sz w:val="18"/>
                      <w:szCs w:val="20"/>
                      <w:lang w:eastAsia="sv-SE"/>
                    </w:rPr>
                  </w:pPr>
                  <w:r w:rsidRPr="002925C3">
                    <w:rPr>
                      <w:rFonts w:ascii="Calibri" w:eastAsia="Times New Roman" w:hAnsi="Calibri" w:cs="Calibri"/>
                      <w:b/>
                      <w:bCs/>
                      <w:color w:val="000000"/>
                      <w:sz w:val="18"/>
                      <w:szCs w:val="20"/>
                      <w:lang w:eastAsia="sv-SE"/>
                    </w:rPr>
                    <w:t xml:space="preserve">Datum </w:t>
                  </w:r>
                  <w:r>
                    <w:rPr>
                      <w:rFonts w:ascii="Calibri" w:eastAsia="Times New Roman" w:hAnsi="Calibri" w:cs="Calibri"/>
                      <w:b/>
                      <w:bCs/>
                      <w:color w:val="000000"/>
                      <w:sz w:val="18"/>
                      <w:szCs w:val="20"/>
                      <w:lang w:eastAsia="sv-SE"/>
                    </w:rPr>
                    <w:t xml:space="preserve">för </w:t>
                  </w:r>
                  <w:r w:rsidRPr="002925C3">
                    <w:rPr>
                      <w:rFonts w:ascii="Calibri" w:eastAsia="Times New Roman" w:hAnsi="Calibri" w:cs="Calibri"/>
                      <w:b/>
                      <w:bCs/>
                      <w:color w:val="000000"/>
                      <w:sz w:val="18"/>
                      <w:szCs w:val="20"/>
                      <w:lang w:eastAsia="sv-SE"/>
                    </w:rPr>
                    <w:t>uppföljning</w:t>
                  </w:r>
                </w:p>
              </w:tc>
            </w:tr>
            <w:tr w:rsidR="008E0F5F" w:rsidRPr="002925C3" w14:paraId="2A4495C1" w14:textId="77777777" w:rsidTr="00737D7E">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5EE2F321" w14:textId="6C88079B" w:rsidR="008E0F5F" w:rsidRPr="002925C3" w:rsidRDefault="004171E3" w:rsidP="008E0F5F">
                  <w:pPr>
                    <w:spacing w:after="0" w:line="240" w:lineRule="auto"/>
                    <w:rPr>
                      <w:rFonts w:ascii="Calibri" w:eastAsia="Times New Roman" w:hAnsi="Calibri" w:cs="Calibri"/>
                      <w:bCs/>
                      <w:color w:val="000000"/>
                      <w:sz w:val="18"/>
                      <w:szCs w:val="20"/>
                      <w:lang w:eastAsia="sv-SE"/>
                    </w:rPr>
                  </w:pPr>
                  <w:r>
                    <w:rPr>
                      <w:rFonts w:ascii="Calibri" w:eastAsia="Times New Roman" w:hAnsi="Calibri" w:cs="Calibri"/>
                      <w:bCs/>
                      <w:color w:val="000000"/>
                      <w:sz w:val="18"/>
                      <w:szCs w:val="20"/>
                      <w:lang w:eastAsia="sv-SE"/>
                    </w:rPr>
                    <w:t>Projektledare</w:t>
                  </w:r>
                  <w:r w:rsidR="008E0F5F">
                    <w:rPr>
                      <w:rFonts w:ascii="Calibri" w:eastAsia="Times New Roman" w:hAnsi="Calibri" w:cs="Calibri"/>
                      <w:bCs/>
                      <w:color w:val="000000"/>
                      <w:sz w:val="18"/>
                      <w:szCs w:val="20"/>
                      <w:lang w:eastAsia="sv-SE"/>
                    </w:rPr>
                    <w:t xml:space="preserve"> blir sjuk/slutar anställning</w:t>
                  </w:r>
                </w:p>
              </w:tc>
              <w:tc>
                <w:tcPr>
                  <w:tcW w:w="531" w:type="pct"/>
                  <w:tcBorders>
                    <w:top w:val="single" w:sz="4" w:space="0" w:color="808080"/>
                    <w:left w:val="nil"/>
                    <w:bottom w:val="single" w:sz="4" w:space="0" w:color="808080"/>
                    <w:right w:val="single" w:sz="4" w:space="0" w:color="808080"/>
                  </w:tcBorders>
                  <w:shd w:val="clear" w:color="auto" w:fill="A3E174" w:themeFill="accent1" w:themeFillTint="99"/>
                  <w:noWrap/>
                  <w:vAlign w:val="bottom"/>
                </w:tcPr>
                <w:p w14:paraId="43961DB1"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3</w:t>
                  </w:r>
                </w:p>
              </w:tc>
              <w:tc>
                <w:tcPr>
                  <w:tcW w:w="531" w:type="pct"/>
                  <w:tcBorders>
                    <w:top w:val="single" w:sz="4" w:space="0" w:color="808080"/>
                    <w:left w:val="nil"/>
                    <w:bottom w:val="single" w:sz="4" w:space="0" w:color="808080"/>
                    <w:right w:val="single" w:sz="4" w:space="0" w:color="808080"/>
                  </w:tcBorders>
                  <w:shd w:val="clear" w:color="auto" w:fill="A3E174" w:themeFill="accent1" w:themeFillTint="99"/>
                  <w:noWrap/>
                  <w:vAlign w:val="bottom"/>
                </w:tcPr>
                <w:p w14:paraId="70FDEDEF"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3</w:t>
                  </w:r>
                </w:p>
              </w:tc>
              <w:tc>
                <w:tcPr>
                  <w:tcW w:w="531" w:type="pct"/>
                  <w:tcBorders>
                    <w:top w:val="single" w:sz="4" w:space="0" w:color="808080"/>
                    <w:left w:val="nil"/>
                    <w:bottom w:val="single" w:sz="4" w:space="0" w:color="808080"/>
                    <w:right w:val="single" w:sz="4" w:space="0" w:color="808080"/>
                  </w:tcBorders>
                  <w:shd w:val="clear" w:color="auto" w:fill="FFC000"/>
                  <w:noWrap/>
                  <w:vAlign w:val="bottom"/>
                </w:tcPr>
                <w:p w14:paraId="589DD379"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9</w:t>
                  </w: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39C6A74B"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150CB606"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23AFCC7D"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6ADECDDE" w14:textId="77777777" w:rsidTr="00737D7E">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2431C563" w14:textId="72D1A6FA" w:rsidR="008E0F5F" w:rsidRPr="002925C3" w:rsidRDefault="008E0F5F" w:rsidP="004171E3">
                  <w:pPr>
                    <w:spacing w:after="0" w:line="240" w:lineRule="auto"/>
                    <w:rPr>
                      <w:rFonts w:ascii="Calibri" w:eastAsia="Times New Roman" w:hAnsi="Calibri" w:cs="Calibri"/>
                      <w:bCs/>
                      <w:color w:val="000000"/>
                      <w:sz w:val="18"/>
                      <w:szCs w:val="20"/>
                      <w:lang w:eastAsia="sv-SE"/>
                    </w:rPr>
                  </w:pPr>
                  <w:r>
                    <w:rPr>
                      <w:rFonts w:ascii="Calibri" w:eastAsia="Times New Roman" w:hAnsi="Calibri" w:cs="Calibri"/>
                      <w:bCs/>
                      <w:color w:val="000000"/>
                      <w:sz w:val="18"/>
                      <w:szCs w:val="20"/>
                      <w:lang w:eastAsia="sv-SE"/>
                    </w:rPr>
                    <w:t xml:space="preserve">Ingen </w:t>
                  </w:r>
                  <w:r w:rsidR="004171E3">
                    <w:rPr>
                      <w:rFonts w:ascii="Calibri" w:eastAsia="Times New Roman" w:hAnsi="Calibri" w:cs="Calibri"/>
                      <w:bCs/>
                      <w:color w:val="000000"/>
                      <w:sz w:val="18"/>
                      <w:szCs w:val="20"/>
                      <w:lang w:eastAsia="sv-SE"/>
                    </w:rPr>
                    <w:t>deltar vid</w:t>
                  </w:r>
                  <w:r>
                    <w:rPr>
                      <w:rFonts w:ascii="Calibri" w:eastAsia="Times New Roman" w:hAnsi="Calibri" w:cs="Calibri"/>
                      <w:bCs/>
                      <w:color w:val="000000"/>
                      <w:sz w:val="18"/>
                      <w:szCs w:val="20"/>
                      <w:lang w:eastAsia="sv-SE"/>
                    </w:rPr>
                    <w:t xml:space="preserve"> utbildning</w:t>
                  </w:r>
                </w:p>
              </w:tc>
              <w:tc>
                <w:tcPr>
                  <w:tcW w:w="531" w:type="pct"/>
                  <w:tcBorders>
                    <w:top w:val="single" w:sz="4" w:space="0" w:color="808080"/>
                    <w:left w:val="nil"/>
                    <w:bottom w:val="single" w:sz="4" w:space="0" w:color="808080"/>
                    <w:right w:val="single" w:sz="4" w:space="0" w:color="808080"/>
                  </w:tcBorders>
                  <w:shd w:val="clear" w:color="auto" w:fill="A3E174" w:themeFill="accent1" w:themeFillTint="99"/>
                  <w:noWrap/>
                  <w:vAlign w:val="bottom"/>
                </w:tcPr>
                <w:p w14:paraId="246E2A41"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2</w:t>
                  </w:r>
                </w:p>
              </w:tc>
              <w:tc>
                <w:tcPr>
                  <w:tcW w:w="531" w:type="pct"/>
                  <w:tcBorders>
                    <w:top w:val="single" w:sz="4" w:space="0" w:color="808080"/>
                    <w:left w:val="nil"/>
                    <w:bottom w:val="single" w:sz="4" w:space="0" w:color="808080"/>
                    <w:right w:val="single" w:sz="4" w:space="0" w:color="808080"/>
                  </w:tcBorders>
                  <w:shd w:val="clear" w:color="auto" w:fill="A3E174" w:themeFill="accent1" w:themeFillTint="99"/>
                  <w:noWrap/>
                  <w:vAlign w:val="bottom"/>
                </w:tcPr>
                <w:p w14:paraId="3157B770"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2</w:t>
                  </w:r>
                </w:p>
              </w:tc>
              <w:tc>
                <w:tcPr>
                  <w:tcW w:w="531" w:type="pct"/>
                  <w:tcBorders>
                    <w:top w:val="single" w:sz="4" w:space="0" w:color="808080"/>
                    <w:left w:val="nil"/>
                    <w:bottom w:val="single" w:sz="4" w:space="0" w:color="808080"/>
                    <w:right w:val="single" w:sz="4" w:space="0" w:color="808080"/>
                  </w:tcBorders>
                  <w:shd w:val="clear" w:color="auto" w:fill="FFFF00"/>
                  <w:noWrap/>
                  <w:vAlign w:val="bottom"/>
                </w:tcPr>
                <w:p w14:paraId="0D250388"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4</w:t>
                  </w: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60052297"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400CDECF"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48CC90E0"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781550F7" w14:textId="77777777" w:rsidTr="00737D7E">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008CBE74"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r>
                    <w:rPr>
                      <w:rFonts w:ascii="Calibri" w:eastAsia="Times New Roman" w:hAnsi="Calibri" w:cs="Calibri"/>
                      <w:bCs/>
                      <w:color w:val="000000"/>
                      <w:sz w:val="18"/>
                      <w:szCs w:val="20"/>
                      <w:lang w:eastAsia="sv-SE"/>
                    </w:rPr>
                    <w:t xml:space="preserve">Styrgrupp går </w:t>
                  </w:r>
                  <w:proofErr w:type="gramStart"/>
                  <w:r>
                    <w:rPr>
                      <w:rFonts w:ascii="Calibri" w:eastAsia="Times New Roman" w:hAnsi="Calibri" w:cs="Calibri"/>
                      <w:bCs/>
                      <w:color w:val="000000"/>
                      <w:sz w:val="18"/>
                      <w:szCs w:val="20"/>
                      <w:lang w:eastAsia="sv-SE"/>
                    </w:rPr>
                    <w:t>ej</w:t>
                  </w:r>
                  <w:proofErr w:type="gramEnd"/>
                  <w:r>
                    <w:rPr>
                      <w:rFonts w:ascii="Calibri" w:eastAsia="Times New Roman" w:hAnsi="Calibri" w:cs="Calibri"/>
                      <w:bCs/>
                      <w:color w:val="000000"/>
                      <w:sz w:val="18"/>
                      <w:szCs w:val="20"/>
                      <w:lang w:eastAsia="sv-SE"/>
                    </w:rPr>
                    <w:t xml:space="preserve"> på möten</w:t>
                  </w:r>
                </w:p>
              </w:tc>
              <w:tc>
                <w:tcPr>
                  <w:tcW w:w="531" w:type="pct"/>
                  <w:tcBorders>
                    <w:top w:val="single" w:sz="4" w:space="0" w:color="808080"/>
                    <w:left w:val="nil"/>
                    <w:bottom w:val="single" w:sz="4" w:space="0" w:color="808080"/>
                    <w:right w:val="single" w:sz="4" w:space="0" w:color="808080"/>
                  </w:tcBorders>
                  <w:shd w:val="clear" w:color="auto" w:fill="A3E174" w:themeFill="accent1" w:themeFillTint="99"/>
                  <w:noWrap/>
                  <w:vAlign w:val="bottom"/>
                </w:tcPr>
                <w:p w14:paraId="327324E9"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2</w:t>
                  </w:r>
                </w:p>
              </w:tc>
              <w:tc>
                <w:tcPr>
                  <w:tcW w:w="531" w:type="pct"/>
                  <w:tcBorders>
                    <w:top w:val="single" w:sz="4" w:space="0" w:color="808080"/>
                    <w:left w:val="nil"/>
                    <w:bottom w:val="single" w:sz="4" w:space="0" w:color="808080"/>
                    <w:right w:val="single" w:sz="4" w:space="0" w:color="808080"/>
                  </w:tcBorders>
                  <w:shd w:val="clear" w:color="auto" w:fill="FFFF00"/>
                  <w:noWrap/>
                  <w:vAlign w:val="bottom"/>
                </w:tcPr>
                <w:p w14:paraId="065BBE0A"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4</w:t>
                  </w:r>
                </w:p>
              </w:tc>
              <w:tc>
                <w:tcPr>
                  <w:tcW w:w="531" w:type="pct"/>
                  <w:tcBorders>
                    <w:top w:val="single" w:sz="4" w:space="0" w:color="808080"/>
                    <w:left w:val="nil"/>
                    <w:bottom w:val="single" w:sz="4" w:space="0" w:color="808080"/>
                    <w:right w:val="single" w:sz="4" w:space="0" w:color="808080"/>
                  </w:tcBorders>
                  <w:shd w:val="clear" w:color="auto" w:fill="FFC000"/>
                  <w:noWrap/>
                  <w:vAlign w:val="bottom"/>
                </w:tcPr>
                <w:p w14:paraId="089637E0"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8</w:t>
                  </w: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05EA4AFB"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084B3CAA"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49630DCD"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622A5A3F" w14:textId="77777777" w:rsidTr="002351A9">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64D01401"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r>
                    <w:rPr>
                      <w:rFonts w:ascii="Calibri" w:eastAsia="Times New Roman" w:hAnsi="Calibri" w:cs="Calibri"/>
                      <w:bCs/>
                      <w:color w:val="000000"/>
                      <w:sz w:val="18"/>
                      <w:szCs w:val="20"/>
                      <w:lang w:eastAsia="sv-SE"/>
                    </w:rPr>
                    <w:t>Osv.</w:t>
                  </w:r>
                </w:p>
              </w:tc>
              <w:tc>
                <w:tcPr>
                  <w:tcW w:w="531" w:type="pct"/>
                  <w:tcBorders>
                    <w:top w:val="single" w:sz="4" w:space="0" w:color="808080"/>
                    <w:left w:val="nil"/>
                    <w:bottom w:val="single" w:sz="4" w:space="0" w:color="808080"/>
                    <w:right w:val="single" w:sz="4" w:space="0" w:color="808080"/>
                  </w:tcBorders>
                  <w:shd w:val="clear" w:color="auto" w:fill="FFFF00"/>
                  <w:noWrap/>
                  <w:vAlign w:val="bottom"/>
                </w:tcPr>
                <w:p w14:paraId="1D9C695F"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4</w:t>
                  </w:r>
                </w:p>
              </w:tc>
              <w:tc>
                <w:tcPr>
                  <w:tcW w:w="531" w:type="pct"/>
                  <w:tcBorders>
                    <w:top w:val="single" w:sz="4" w:space="0" w:color="808080"/>
                    <w:left w:val="nil"/>
                    <w:bottom w:val="single" w:sz="4" w:space="0" w:color="808080"/>
                    <w:right w:val="single" w:sz="4" w:space="0" w:color="808080"/>
                  </w:tcBorders>
                  <w:shd w:val="clear" w:color="auto" w:fill="FFFF00"/>
                  <w:noWrap/>
                  <w:vAlign w:val="bottom"/>
                </w:tcPr>
                <w:p w14:paraId="1483106B"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4</w:t>
                  </w:r>
                </w:p>
              </w:tc>
              <w:tc>
                <w:tcPr>
                  <w:tcW w:w="531" w:type="pct"/>
                  <w:tcBorders>
                    <w:top w:val="single" w:sz="4" w:space="0" w:color="808080"/>
                    <w:left w:val="nil"/>
                    <w:bottom w:val="single" w:sz="4" w:space="0" w:color="808080"/>
                    <w:right w:val="single" w:sz="4" w:space="0" w:color="808080"/>
                  </w:tcBorders>
                  <w:shd w:val="clear" w:color="auto" w:fill="FF0000"/>
                  <w:noWrap/>
                  <w:vAlign w:val="bottom"/>
                </w:tcPr>
                <w:p w14:paraId="0319A77A"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r w:rsidRPr="002925C3">
                    <w:rPr>
                      <w:rFonts w:ascii="Calibri" w:eastAsia="Times New Roman" w:hAnsi="Calibri" w:cs="Calibri"/>
                      <w:bCs/>
                      <w:color w:val="000000"/>
                      <w:sz w:val="18"/>
                      <w:szCs w:val="20"/>
                      <w:lang w:eastAsia="sv-SE"/>
                    </w:rPr>
                    <w:t>16</w:t>
                  </w: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0A3A9531"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047A302E"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5E9701BB"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0E667338" w14:textId="77777777" w:rsidTr="002351A9">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0DD50ABE"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4109C50F"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2ED9A678"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6ED41126"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58A2CA8D"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784164DA"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7FC6F308"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54EE478E" w14:textId="77777777" w:rsidTr="002351A9">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0B5EE1D2"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5209EAC9"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61811562"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301E2DD0"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10D05CE8"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2488E9AE"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337970EF"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r w:rsidR="008E0F5F" w:rsidRPr="002925C3" w14:paraId="4B0252E4" w14:textId="77777777" w:rsidTr="002351A9">
              <w:trPr>
                <w:trHeight w:val="279"/>
                <w:jc w:val="center"/>
              </w:trPr>
              <w:tc>
                <w:tcPr>
                  <w:tcW w:w="1286"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543BFE68"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1C9BC43C"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1EC3ED38"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31" w:type="pct"/>
                  <w:tcBorders>
                    <w:top w:val="single" w:sz="4" w:space="0" w:color="808080"/>
                    <w:left w:val="nil"/>
                    <w:bottom w:val="single" w:sz="4" w:space="0" w:color="808080"/>
                    <w:right w:val="single" w:sz="4" w:space="0" w:color="808080"/>
                  </w:tcBorders>
                  <w:shd w:val="clear" w:color="auto" w:fill="auto"/>
                  <w:noWrap/>
                  <w:vAlign w:val="bottom"/>
                </w:tcPr>
                <w:p w14:paraId="5D703264"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shd w:val="clear" w:color="auto" w:fill="auto"/>
                  <w:noWrap/>
                  <w:vAlign w:val="bottom"/>
                </w:tcPr>
                <w:p w14:paraId="344A173F"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c>
                <w:tcPr>
                  <w:tcW w:w="810" w:type="pct"/>
                  <w:tcBorders>
                    <w:top w:val="single" w:sz="4" w:space="0" w:color="808080"/>
                    <w:left w:val="nil"/>
                    <w:bottom w:val="single" w:sz="4" w:space="0" w:color="808080"/>
                    <w:right w:val="single" w:sz="4" w:space="0" w:color="808080"/>
                  </w:tcBorders>
                </w:tcPr>
                <w:p w14:paraId="196A9B77" w14:textId="77777777" w:rsidR="008E0F5F" w:rsidRPr="002925C3" w:rsidRDefault="008E0F5F" w:rsidP="008E0F5F">
                  <w:pPr>
                    <w:spacing w:after="0" w:line="240" w:lineRule="auto"/>
                    <w:jc w:val="center"/>
                    <w:rPr>
                      <w:rFonts w:ascii="Calibri" w:eastAsia="Times New Roman" w:hAnsi="Calibri" w:cs="Calibri"/>
                      <w:bCs/>
                      <w:color w:val="000000"/>
                      <w:sz w:val="18"/>
                      <w:szCs w:val="20"/>
                      <w:lang w:eastAsia="sv-SE"/>
                    </w:rPr>
                  </w:pPr>
                </w:p>
              </w:tc>
              <w:tc>
                <w:tcPr>
                  <w:tcW w:w="501"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29DAD3F6" w14:textId="77777777" w:rsidR="008E0F5F" w:rsidRPr="002925C3" w:rsidRDefault="008E0F5F" w:rsidP="008E0F5F">
                  <w:pPr>
                    <w:spacing w:after="0" w:line="240" w:lineRule="auto"/>
                    <w:rPr>
                      <w:rFonts w:ascii="Calibri" w:eastAsia="Times New Roman" w:hAnsi="Calibri" w:cs="Calibri"/>
                      <w:bCs/>
                      <w:color w:val="000000"/>
                      <w:sz w:val="18"/>
                      <w:szCs w:val="20"/>
                      <w:lang w:eastAsia="sv-SE"/>
                    </w:rPr>
                  </w:pPr>
                </w:p>
              </w:tc>
            </w:tr>
          </w:tbl>
          <w:p w14:paraId="6CF0C095" w14:textId="77777777" w:rsidR="008E0F5F" w:rsidRDefault="008E0F5F" w:rsidP="004768FF">
            <w:pPr>
              <w:pStyle w:val="Ledtext"/>
              <w:tabs>
                <w:tab w:val="left" w:pos="8295"/>
              </w:tabs>
              <w:rPr>
                <w:sz w:val="22"/>
                <w:szCs w:val="22"/>
              </w:rPr>
            </w:pPr>
          </w:p>
          <w:p w14:paraId="19ED229E" w14:textId="313E2780" w:rsidR="008E0F5F" w:rsidRPr="00206409" w:rsidRDefault="008E0F5F" w:rsidP="004768FF">
            <w:pPr>
              <w:pStyle w:val="Ledtext"/>
              <w:tabs>
                <w:tab w:val="left" w:pos="8295"/>
              </w:tabs>
              <w:rPr>
                <w:sz w:val="22"/>
                <w:szCs w:val="22"/>
              </w:rPr>
            </w:pPr>
          </w:p>
        </w:tc>
      </w:tr>
    </w:tbl>
    <w:p w14:paraId="0DF2294F" w14:textId="385AC35F" w:rsidR="004E1267" w:rsidRDefault="004E1267" w:rsidP="00C14808">
      <w:pPr>
        <w:rPr>
          <w:rFonts w:ascii="Arial" w:hAnsi="Arial" w:cs="Arial"/>
          <w:sz w:val="6"/>
          <w:szCs w:val="18"/>
        </w:rPr>
      </w:pPr>
    </w:p>
    <w:p w14:paraId="5DC3E7AF" w14:textId="041EF78B" w:rsidR="00583A3C" w:rsidRPr="00AB2D69" w:rsidRDefault="00583A3C">
      <w:r>
        <w:rPr>
          <w:rFonts w:ascii="Arial" w:hAnsi="Arial" w:cs="Arial"/>
          <w:sz w:val="6"/>
          <w:szCs w:val="18"/>
        </w:rPr>
        <w:br w:type="page"/>
      </w:r>
    </w:p>
    <w:p w14:paraId="1F5D8BE5" w14:textId="77777777" w:rsidR="00583A3C" w:rsidRDefault="00583A3C" w:rsidP="00C14808">
      <w:pPr>
        <w:rPr>
          <w:rFonts w:ascii="Arial" w:hAnsi="Arial" w:cs="Arial"/>
          <w:sz w:val="6"/>
          <w:szCs w:val="18"/>
        </w:rPr>
      </w:pPr>
    </w:p>
    <w:tbl>
      <w:tblPr>
        <w:tblStyle w:val="Tabellrutnt"/>
        <w:tblW w:w="10348" w:type="dxa"/>
        <w:tblInd w:w="-601" w:type="dxa"/>
        <w:tblLayout w:type="fixed"/>
        <w:tblLook w:val="04A0" w:firstRow="1" w:lastRow="0" w:firstColumn="1" w:lastColumn="0" w:noHBand="0" w:noVBand="1"/>
      </w:tblPr>
      <w:tblGrid>
        <w:gridCol w:w="10348"/>
      </w:tblGrid>
      <w:tr w:rsidR="00583A3C" w:rsidRPr="00C11705" w14:paraId="1BDC882C" w14:textId="77777777" w:rsidTr="00C739FB">
        <w:trPr>
          <w:trHeight w:val="4330"/>
        </w:trPr>
        <w:tc>
          <w:tcPr>
            <w:tcW w:w="10348" w:type="dxa"/>
            <w:tcBorders>
              <w:top w:val="single" w:sz="4" w:space="0" w:color="auto"/>
              <w:bottom w:val="single" w:sz="4" w:space="0" w:color="auto"/>
            </w:tcBorders>
            <w:shd w:val="clear" w:color="auto" w:fill="D9D9D9" w:themeFill="background1" w:themeFillShade="D9"/>
            <w:vAlign w:val="center"/>
          </w:tcPr>
          <w:p w14:paraId="5850EBA7" w14:textId="6FBE7749" w:rsidR="00583A3C" w:rsidRPr="00216545" w:rsidRDefault="00C739FB" w:rsidP="00D75BA5">
            <w:pPr>
              <w:pStyle w:val="Rubrik"/>
            </w:pPr>
            <w:r w:rsidRPr="007E41C4">
              <w:rPr>
                <w:noProof/>
                <w:lang w:eastAsia="sv-SE"/>
              </w:rPr>
              <w:drawing>
                <wp:anchor distT="0" distB="0" distL="114300" distR="114300" simplePos="0" relativeHeight="251660288" behindDoc="0" locked="0" layoutInCell="1" allowOverlap="1" wp14:anchorId="552FEE5B" wp14:editId="1572873B">
                  <wp:simplePos x="0" y="0"/>
                  <wp:positionH relativeFrom="column">
                    <wp:posOffset>4516755</wp:posOffset>
                  </wp:positionH>
                  <wp:positionV relativeFrom="paragraph">
                    <wp:posOffset>49530</wp:posOffset>
                  </wp:positionV>
                  <wp:extent cx="1896745" cy="1288415"/>
                  <wp:effectExtent l="0" t="0" r="8255" b="6985"/>
                  <wp:wrapSquare wrapText="bothSides"/>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745" cy="1288415"/>
                          </a:xfrm>
                          <a:prstGeom prst="rect">
                            <a:avLst/>
                          </a:prstGeom>
                        </pic:spPr>
                      </pic:pic>
                    </a:graphicData>
                  </a:graphic>
                  <wp14:sizeRelH relativeFrom="margin">
                    <wp14:pctWidth>0</wp14:pctWidth>
                  </wp14:sizeRelH>
                  <wp14:sizeRelV relativeFrom="margin">
                    <wp14:pctHeight>0</wp14:pctHeight>
                  </wp14:sizeRelV>
                </wp:anchor>
              </w:drawing>
            </w:r>
            <w:r w:rsidR="00583A3C">
              <w:t xml:space="preserve">7. </w:t>
            </w:r>
            <w:r w:rsidR="00B71867">
              <w:t>Utvärderingsschema</w:t>
            </w:r>
            <w:r w:rsidR="007E41C4">
              <w:t xml:space="preserve"> </w:t>
            </w:r>
          </w:p>
          <w:p w14:paraId="336D54A3" w14:textId="088EF7A0" w:rsidR="00583A3C" w:rsidRPr="00216545" w:rsidRDefault="00583A3C" w:rsidP="004768FF">
            <w:pPr>
              <w:rPr>
                <w:rFonts w:ascii="Arial" w:hAnsi="Arial" w:cs="Arial"/>
                <w:sz w:val="10"/>
                <w:szCs w:val="10"/>
              </w:rPr>
            </w:pPr>
          </w:p>
          <w:p w14:paraId="557AAE12" w14:textId="2725A2CD" w:rsidR="003C1092" w:rsidRPr="003C1092" w:rsidRDefault="003C1092" w:rsidP="003C1092">
            <w:pPr>
              <w:spacing w:after="60" w:line="259" w:lineRule="auto"/>
              <w:rPr>
                <w:rFonts w:ascii="Arial" w:eastAsia="Calibri" w:hAnsi="Arial" w:cs="Arial"/>
                <w:sz w:val="18"/>
                <w:szCs w:val="18"/>
              </w:rPr>
            </w:pPr>
            <w:r w:rsidRPr="003C1092">
              <w:rPr>
                <w:rFonts w:ascii="Arial" w:eastAsia="Calibri" w:hAnsi="Arial" w:cs="Arial"/>
                <w:sz w:val="18"/>
                <w:szCs w:val="18"/>
              </w:rPr>
              <w:t>För att kunna avgöra om det nya arbetssättet ger bättre utfall för målgruppen i förhåll</w:t>
            </w:r>
            <w:r>
              <w:rPr>
                <w:rFonts w:ascii="Arial" w:eastAsia="Calibri" w:hAnsi="Arial" w:cs="Arial"/>
                <w:sz w:val="18"/>
                <w:szCs w:val="18"/>
              </w:rPr>
              <w:t xml:space="preserve">ande till ordinarie arbetssätt </w:t>
            </w:r>
            <w:r w:rsidRPr="003C1092">
              <w:rPr>
                <w:rFonts w:ascii="Arial" w:eastAsia="Calibri" w:hAnsi="Arial" w:cs="Arial"/>
                <w:sz w:val="18"/>
                <w:szCs w:val="18"/>
              </w:rPr>
              <w:t>är utvärdering ett viktigt verkty</w:t>
            </w:r>
            <w:r>
              <w:rPr>
                <w:rFonts w:ascii="Arial" w:eastAsia="Calibri" w:hAnsi="Arial" w:cs="Arial"/>
                <w:sz w:val="18"/>
                <w:szCs w:val="18"/>
              </w:rPr>
              <w:t>g</w:t>
            </w:r>
            <w:r w:rsidR="00C739FB">
              <w:rPr>
                <w:rFonts w:ascii="Arial" w:eastAsia="Calibri" w:hAnsi="Arial" w:cs="Arial"/>
                <w:sz w:val="18"/>
                <w:szCs w:val="18"/>
              </w:rPr>
              <w:t>. D</w:t>
            </w:r>
            <w:r>
              <w:rPr>
                <w:rFonts w:ascii="Arial" w:eastAsia="Calibri" w:hAnsi="Arial" w:cs="Arial"/>
                <w:sz w:val="18"/>
                <w:szCs w:val="18"/>
              </w:rPr>
              <w:t xml:space="preserve">ärför </w:t>
            </w:r>
            <w:r w:rsidRPr="00583A3C">
              <w:rPr>
                <w:rFonts w:ascii="Arial" w:eastAsia="Calibri" w:hAnsi="Arial" w:cs="Arial"/>
                <w:sz w:val="18"/>
                <w:szCs w:val="18"/>
              </w:rPr>
              <w:t>behöver det redan från start</w:t>
            </w:r>
            <w:r>
              <w:rPr>
                <w:rFonts w:ascii="Arial" w:eastAsia="Calibri" w:hAnsi="Arial" w:cs="Arial"/>
                <w:sz w:val="18"/>
                <w:szCs w:val="18"/>
              </w:rPr>
              <w:t xml:space="preserve"> finnas en plan för hur utvärdering ska gå till. Detta är syftet med Utvärderingsschemat.</w:t>
            </w:r>
          </w:p>
          <w:p w14:paraId="081209A7" w14:textId="21CFCCC5" w:rsidR="00100080" w:rsidRDefault="00583A3C" w:rsidP="003C1092">
            <w:pPr>
              <w:spacing w:before="120" w:line="259" w:lineRule="auto"/>
              <w:rPr>
                <w:rFonts w:ascii="Arial" w:eastAsia="Calibri" w:hAnsi="Arial" w:cs="Arial"/>
                <w:sz w:val="18"/>
                <w:szCs w:val="18"/>
              </w:rPr>
            </w:pPr>
            <w:r w:rsidRPr="00583A3C">
              <w:rPr>
                <w:rFonts w:ascii="Arial" w:eastAsia="Calibri" w:hAnsi="Arial" w:cs="Arial"/>
                <w:sz w:val="18"/>
                <w:szCs w:val="18"/>
              </w:rPr>
              <w:t xml:space="preserve">Projektledare och utvärderingskompetens från stödgruppen fyller gemensamt i </w:t>
            </w:r>
            <w:r w:rsidR="007E41C4">
              <w:rPr>
                <w:rFonts w:ascii="Arial" w:eastAsia="Calibri" w:hAnsi="Arial" w:cs="Arial"/>
                <w:sz w:val="18"/>
                <w:szCs w:val="18"/>
              </w:rPr>
              <w:t>U</w:t>
            </w:r>
            <w:r w:rsidRPr="00583A3C">
              <w:rPr>
                <w:rFonts w:ascii="Arial" w:eastAsia="Calibri" w:hAnsi="Arial" w:cs="Arial"/>
                <w:sz w:val="18"/>
                <w:szCs w:val="18"/>
              </w:rPr>
              <w:t>tvärderingsschemat nedan för att bestämma</w:t>
            </w:r>
            <w:r w:rsidR="003C1092">
              <w:rPr>
                <w:rFonts w:ascii="Arial" w:eastAsia="Calibri" w:hAnsi="Arial" w:cs="Arial"/>
                <w:sz w:val="18"/>
                <w:szCs w:val="18"/>
              </w:rPr>
              <w:t>:</w:t>
            </w:r>
          </w:p>
          <w:p w14:paraId="0454CB6F" w14:textId="4E28C5A3" w:rsidR="00583A3C" w:rsidRDefault="00583A3C" w:rsidP="003C1092">
            <w:pPr>
              <w:numPr>
                <w:ilvl w:val="0"/>
                <w:numId w:val="40"/>
              </w:numPr>
              <w:spacing w:after="60" w:line="259" w:lineRule="auto"/>
              <w:contextualSpacing/>
              <w:rPr>
                <w:rFonts w:ascii="Arial" w:eastAsia="Calibri" w:hAnsi="Arial" w:cs="Arial"/>
                <w:sz w:val="18"/>
                <w:szCs w:val="18"/>
              </w:rPr>
            </w:pPr>
            <w:r w:rsidRPr="003C1092">
              <w:rPr>
                <w:rFonts w:ascii="Arial" w:eastAsia="Calibri" w:hAnsi="Arial" w:cs="Arial"/>
                <w:sz w:val="18"/>
                <w:szCs w:val="18"/>
              </w:rPr>
              <w:t xml:space="preserve">vilka </w:t>
            </w:r>
            <w:r w:rsidRPr="003C1092">
              <w:rPr>
                <w:rFonts w:ascii="Arial" w:eastAsia="Calibri" w:hAnsi="Arial" w:cs="Arial"/>
                <w:i/>
                <w:sz w:val="18"/>
                <w:szCs w:val="18"/>
              </w:rPr>
              <w:t>mått</w:t>
            </w:r>
            <w:r w:rsidRPr="003C1092">
              <w:rPr>
                <w:rFonts w:ascii="Arial" w:eastAsia="Calibri" w:hAnsi="Arial" w:cs="Arial"/>
                <w:sz w:val="18"/>
                <w:szCs w:val="18"/>
              </w:rPr>
              <w:t xml:space="preserve"> som ska användas</w:t>
            </w:r>
            <w:r w:rsidR="003C1092">
              <w:rPr>
                <w:rFonts w:ascii="Arial" w:eastAsia="Calibri" w:hAnsi="Arial" w:cs="Arial"/>
                <w:sz w:val="18"/>
                <w:szCs w:val="18"/>
              </w:rPr>
              <w:t xml:space="preserve"> vid utvärdering</w:t>
            </w:r>
          </w:p>
          <w:p w14:paraId="0D32DC8E" w14:textId="69BB4951" w:rsidR="003C1092" w:rsidRDefault="003C1092" w:rsidP="003C1092">
            <w:pPr>
              <w:numPr>
                <w:ilvl w:val="0"/>
                <w:numId w:val="40"/>
              </w:numPr>
              <w:spacing w:after="60" w:line="259" w:lineRule="auto"/>
              <w:contextualSpacing/>
              <w:rPr>
                <w:rFonts w:ascii="Arial" w:eastAsia="Calibri" w:hAnsi="Arial" w:cs="Arial"/>
                <w:sz w:val="18"/>
                <w:szCs w:val="18"/>
              </w:rPr>
            </w:pPr>
            <w:r>
              <w:rPr>
                <w:rFonts w:ascii="Arial" w:eastAsia="Calibri" w:hAnsi="Arial" w:cs="Arial"/>
                <w:sz w:val="18"/>
                <w:szCs w:val="18"/>
              </w:rPr>
              <w:t xml:space="preserve">vad som är rimliga förväntade </w:t>
            </w:r>
            <w:r w:rsidRPr="003C1092">
              <w:rPr>
                <w:rFonts w:ascii="Arial" w:eastAsia="Calibri" w:hAnsi="Arial" w:cs="Arial"/>
                <w:i/>
                <w:sz w:val="18"/>
                <w:szCs w:val="18"/>
              </w:rPr>
              <w:t>målnivåer</w:t>
            </w:r>
            <w:r>
              <w:rPr>
                <w:rFonts w:ascii="Arial" w:eastAsia="Calibri" w:hAnsi="Arial" w:cs="Arial"/>
                <w:sz w:val="18"/>
                <w:szCs w:val="18"/>
              </w:rPr>
              <w:t xml:space="preserve"> för dessa mått</w:t>
            </w:r>
          </w:p>
          <w:p w14:paraId="50F893B9" w14:textId="7C239491" w:rsidR="003C1092" w:rsidRDefault="003C1092" w:rsidP="003C1092">
            <w:pPr>
              <w:numPr>
                <w:ilvl w:val="0"/>
                <w:numId w:val="40"/>
              </w:numPr>
              <w:spacing w:after="60" w:line="259" w:lineRule="auto"/>
              <w:contextualSpacing/>
              <w:rPr>
                <w:rFonts w:ascii="Arial" w:eastAsia="Calibri" w:hAnsi="Arial" w:cs="Arial"/>
                <w:sz w:val="18"/>
                <w:szCs w:val="18"/>
              </w:rPr>
            </w:pPr>
            <w:r>
              <w:rPr>
                <w:rFonts w:ascii="Arial" w:eastAsia="Calibri" w:hAnsi="Arial" w:cs="Arial"/>
                <w:sz w:val="18"/>
                <w:szCs w:val="18"/>
              </w:rPr>
              <w:t xml:space="preserve">från vilken </w:t>
            </w:r>
            <w:r w:rsidRPr="003C1092">
              <w:rPr>
                <w:rFonts w:ascii="Arial" w:eastAsia="Calibri" w:hAnsi="Arial" w:cs="Arial"/>
                <w:i/>
                <w:sz w:val="18"/>
                <w:szCs w:val="18"/>
              </w:rPr>
              <w:t>datakälla</w:t>
            </w:r>
            <w:r>
              <w:rPr>
                <w:rFonts w:ascii="Arial" w:eastAsia="Calibri" w:hAnsi="Arial" w:cs="Arial"/>
                <w:sz w:val="18"/>
                <w:szCs w:val="18"/>
              </w:rPr>
              <w:t xml:space="preserve"> måtten ska samlas in</w:t>
            </w:r>
          </w:p>
          <w:p w14:paraId="7C078252" w14:textId="3DCC9BD4" w:rsidR="003C1092" w:rsidRPr="00C739FB" w:rsidRDefault="003C1092" w:rsidP="003C1092">
            <w:pPr>
              <w:numPr>
                <w:ilvl w:val="0"/>
                <w:numId w:val="40"/>
              </w:numPr>
              <w:spacing w:after="60" w:line="259" w:lineRule="auto"/>
              <w:contextualSpacing/>
              <w:rPr>
                <w:rFonts w:ascii="Arial" w:eastAsia="Calibri" w:hAnsi="Arial" w:cs="Arial"/>
                <w:sz w:val="16"/>
                <w:szCs w:val="18"/>
              </w:rPr>
            </w:pPr>
            <w:r w:rsidRPr="003C1092">
              <w:rPr>
                <w:rFonts w:ascii="Arial" w:eastAsia="Calibri" w:hAnsi="Arial" w:cs="Arial"/>
                <w:i/>
                <w:sz w:val="18"/>
                <w:szCs w:val="18"/>
              </w:rPr>
              <w:t>vem</w:t>
            </w:r>
            <w:r w:rsidR="004171E3">
              <w:rPr>
                <w:rFonts w:ascii="Arial" w:eastAsia="Calibri" w:hAnsi="Arial" w:cs="Arial"/>
                <w:sz w:val="18"/>
                <w:szCs w:val="18"/>
              </w:rPr>
              <w:t xml:space="preserve"> som ska samla in data</w:t>
            </w:r>
            <w:r>
              <w:rPr>
                <w:rFonts w:ascii="Arial" w:eastAsia="Calibri" w:hAnsi="Arial" w:cs="Arial"/>
                <w:sz w:val="18"/>
                <w:szCs w:val="18"/>
              </w:rPr>
              <w:t xml:space="preserve"> och </w:t>
            </w:r>
            <w:r w:rsidRPr="003C1092">
              <w:rPr>
                <w:rFonts w:ascii="Arial" w:eastAsia="Calibri" w:hAnsi="Arial" w:cs="Arial"/>
                <w:i/>
                <w:sz w:val="18"/>
                <w:szCs w:val="18"/>
              </w:rPr>
              <w:t>när</w:t>
            </w:r>
            <w:r>
              <w:rPr>
                <w:rFonts w:ascii="Arial" w:eastAsia="Calibri" w:hAnsi="Arial" w:cs="Arial"/>
                <w:sz w:val="18"/>
                <w:szCs w:val="18"/>
              </w:rPr>
              <w:t xml:space="preserve"> det ska göras</w:t>
            </w:r>
            <w:r w:rsidR="00C739FB">
              <w:rPr>
                <w:rFonts w:ascii="Arial" w:eastAsia="Calibri" w:hAnsi="Arial" w:cs="Arial"/>
                <w:sz w:val="18"/>
                <w:szCs w:val="18"/>
              </w:rPr>
              <w:t xml:space="preserve"> </w:t>
            </w:r>
            <w:r w:rsidR="00C739FB" w:rsidRPr="00C739FB">
              <w:rPr>
                <w:rFonts w:ascii="Arial" w:eastAsia="Calibri" w:hAnsi="Arial" w:cs="Arial"/>
                <w:sz w:val="16"/>
                <w:szCs w:val="18"/>
              </w:rPr>
              <w:t>(Obs. Detta bör också läggas in i Aktivitetsplanen)</w:t>
            </w:r>
          </w:p>
          <w:p w14:paraId="67204668" w14:textId="77777777" w:rsidR="004768FF" w:rsidRPr="00C739FB" w:rsidRDefault="004768FF" w:rsidP="00C739FB">
            <w:pPr>
              <w:rPr>
                <w:rFonts w:ascii="Arial" w:eastAsia="Calibri" w:hAnsi="Arial" w:cs="Arial"/>
                <w:sz w:val="2"/>
                <w:szCs w:val="10"/>
              </w:rPr>
            </w:pPr>
          </w:p>
          <w:p w14:paraId="3C398AC7" w14:textId="77777777" w:rsidR="003C1092" w:rsidRDefault="004768FF" w:rsidP="003C1092">
            <w:pPr>
              <w:spacing w:before="120" w:line="259" w:lineRule="auto"/>
              <w:rPr>
                <w:rFonts w:ascii="Arial" w:eastAsia="Calibri" w:hAnsi="Arial" w:cs="Arial"/>
                <w:sz w:val="18"/>
                <w:szCs w:val="18"/>
              </w:rPr>
            </w:pPr>
            <w:r>
              <w:rPr>
                <w:rFonts w:ascii="Arial" w:eastAsia="Calibri" w:hAnsi="Arial" w:cs="Arial"/>
                <w:sz w:val="18"/>
                <w:szCs w:val="18"/>
              </w:rPr>
              <w:t>U</w:t>
            </w:r>
            <w:r w:rsidR="00583A3C" w:rsidRPr="00583A3C">
              <w:rPr>
                <w:rFonts w:ascii="Arial" w:eastAsia="Calibri" w:hAnsi="Arial" w:cs="Arial"/>
                <w:sz w:val="18"/>
                <w:szCs w:val="18"/>
              </w:rPr>
              <w:t xml:space="preserve">tvärderingsschemat består av </w:t>
            </w:r>
            <w:r w:rsidR="00583A3C">
              <w:rPr>
                <w:rFonts w:ascii="Arial" w:eastAsia="Calibri" w:hAnsi="Arial" w:cs="Arial"/>
                <w:sz w:val="18"/>
                <w:szCs w:val="18"/>
              </w:rPr>
              <w:t>två</w:t>
            </w:r>
            <w:r>
              <w:rPr>
                <w:rFonts w:ascii="Arial" w:eastAsia="Calibri" w:hAnsi="Arial" w:cs="Arial"/>
                <w:sz w:val="18"/>
                <w:szCs w:val="18"/>
              </w:rPr>
              <w:t xml:space="preserve"> tabeller:</w:t>
            </w:r>
            <w:r w:rsidR="00583A3C" w:rsidRPr="00583A3C">
              <w:rPr>
                <w:rFonts w:ascii="Arial" w:eastAsia="Calibri" w:hAnsi="Arial" w:cs="Arial"/>
                <w:sz w:val="18"/>
                <w:szCs w:val="18"/>
              </w:rPr>
              <w:t xml:space="preserve"> </w:t>
            </w:r>
          </w:p>
          <w:p w14:paraId="79FED48C" w14:textId="7D643D0E" w:rsidR="003C1092" w:rsidRDefault="00583A3C" w:rsidP="003C1092">
            <w:pPr>
              <w:pStyle w:val="Liststycke"/>
              <w:numPr>
                <w:ilvl w:val="0"/>
                <w:numId w:val="42"/>
              </w:numPr>
              <w:spacing w:after="60" w:line="259" w:lineRule="auto"/>
              <w:rPr>
                <w:rFonts w:ascii="Arial" w:eastAsia="Calibri" w:hAnsi="Arial" w:cs="Arial"/>
                <w:sz w:val="18"/>
                <w:szCs w:val="18"/>
              </w:rPr>
            </w:pPr>
            <w:r w:rsidRPr="003C1092">
              <w:rPr>
                <w:rFonts w:ascii="Arial" w:eastAsia="Calibri" w:hAnsi="Arial" w:cs="Arial"/>
                <w:sz w:val="18"/>
                <w:szCs w:val="18"/>
              </w:rPr>
              <w:t xml:space="preserve">en för </w:t>
            </w:r>
            <w:r w:rsidR="003C1092" w:rsidRPr="003C1092">
              <w:rPr>
                <w:rFonts w:ascii="Arial" w:eastAsia="Calibri" w:hAnsi="Arial" w:cs="Arial"/>
                <w:sz w:val="18"/>
                <w:szCs w:val="18"/>
              </w:rPr>
              <w:t>utvärdering</w:t>
            </w:r>
            <w:r w:rsidRPr="003C1092">
              <w:rPr>
                <w:rFonts w:ascii="Arial" w:eastAsia="Calibri" w:hAnsi="Arial" w:cs="Arial"/>
                <w:sz w:val="18"/>
                <w:szCs w:val="18"/>
              </w:rPr>
              <w:t xml:space="preserve"> av </w:t>
            </w:r>
            <w:r w:rsidR="003C1092" w:rsidRPr="00C739FB">
              <w:rPr>
                <w:rFonts w:ascii="Arial" w:eastAsia="Calibri" w:hAnsi="Arial" w:cs="Arial"/>
                <w:i/>
                <w:sz w:val="18"/>
                <w:szCs w:val="18"/>
              </w:rPr>
              <w:t>kortsiktiga effekter</w:t>
            </w:r>
            <w:r w:rsidR="003C1092" w:rsidRPr="003C1092">
              <w:rPr>
                <w:rFonts w:ascii="Arial" w:eastAsia="Calibri" w:hAnsi="Arial" w:cs="Arial"/>
                <w:sz w:val="18"/>
                <w:szCs w:val="18"/>
              </w:rPr>
              <w:t xml:space="preserve"> </w:t>
            </w:r>
            <w:r w:rsidR="004768FF" w:rsidRPr="003C1092">
              <w:rPr>
                <w:rFonts w:ascii="Arial" w:eastAsia="Calibri" w:hAnsi="Arial" w:cs="Arial"/>
                <w:sz w:val="18"/>
                <w:szCs w:val="18"/>
              </w:rPr>
              <w:t>vid genomförandeperiodens</w:t>
            </w:r>
            <w:r w:rsidR="001766CF" w:rsidRPr="003C1092">
              <w:rPr>
                <w:rFonts w:ascii="Arial" w:eastAsia="Calibri" w:hAnsi="Arial" w:cs="Arial"/>
                <w:sz w:val="18"/>
                <w:szCs w:val="18"/>
              </w:rPr>
              <w:t xml:space="preserve"> </w:t>
            </w:r>
            <w:r w:rsidR="004768FF" w:rsidRPr="003C1092">
              <w:rPr>
                <w:rFonts w:ascii="Arial" w:eastAsia="Calibri" w:hAnsi="Arial" w:cs="Arial"/>
                <w:sz w:val="18"/>
                <w:szCs w:val="18"/>
              </w:rPr>
              <w:t>slut</w:t>
            </w:r>
            <w:r w:rsidRPr="003C1092">
              <w:rPr>
                <w:rFonts w:ascii="Arial" w:eastAsia="Calibri" w:hAnsi="Arial" w:cs="Arial"/>
                <w:sz w:val="18"/>
                <w:szCs w:val="18"/>
              </w:rPr>
              <w:t xml:space="preserve"> </w:t>
            </w:r>
            <w:r w:rsidR="003C1092" w:rsidRPr="00C739FB">
              <w:rPr>
                <w:rFonts w:ascii="Arial" w:eastAsia="Calibri" w:hAnsi="Arial" w:cs="Arial"/>
                <w:sz w:val="16"/>
                <w:szCs w:val="18"/>
              </w:rPr>
              <w:t>(den övre blå)</w:t>
            </w:r>
          </w:p>
          <w:p w14:paraId="09171130" w14:textId="65473F10" w:rsidR="003C1092" w:rsidRDefault="00583A3C" w:rsidP="003C1092">
            <w:pPr>
              <w:pStyle w:val="Liststycke"/>
              <w:numPr>
                <w:ilvl w:val="0"/>
                <w:numId w:val="42"/>
              </w:numPr>
              <w:spacing w:after="60" w:line="259" w:lineRule="auto"/>
              <w:rPr>
                <w:rFonts w:ascii="Arial" w:eastAsia="Calibri" w:hAnsi="Arial" w:cs="Arial"/>
                <w:sz w:val="18"/>
                <w:szCs w:val="18"/>
              </w:rPr>
            </w:pPr>
            <w:r w:rsidRPr="003C1092">
              <w:rPr>
                <w:rFonts w:ascii="Arial" w:eastAsia="Calibri" w:hAnsi="Arial" w:cs="Arial"/>
                <w:sz w:val="18"/>
                <w:szCs w:val="18"/>
              </w:rPr>
              <w:t xml:space="preserve">en för </w:t>
            </w:r>
            <w:r w:rsidR="003C1092">
              <w:rPr>
                <w:rFonts w:ascii="Arial" w:eastAsia="Calibri" w:hAnsi="Arial" w:cs="Arial"/>
                <w:sz w:val="18"/>
                <w:szCs w:val="18"/>
              </w:rPr>
              <w:t xml:space="preserve">utvärdering av </w:t>
            </w:r>
            <w:r w:rsidR="003C1092" w:rsidRPr="00C739FB">
              <w:rPr>
                <w:rFonts w:ascii="Arial" w:eastAsia="Calibri" w:hAnsi="Arial" w:cs="Arial"/>
                <w:i/>
                <w:sz w:val="18"/>
                <w:szCs w:val="18"/>
              </w:rPr>
              <w:t>långsiktiga effekter</w:t>
            </w:r>
            <w:r w:rsidR="003C1092">
              <w:rPr>
                <w:rFonts w:ascii="Arial" w:eastAsia="Calibri" w:hAnsi="Arial" w:cs="Arial"/>
                <w:sz w:val="18"/>
                <w:szCs w:val="18"/>
              </w:rPr>
              <w:t xml:space="preserve"> x år efter </w:t>
            </w:r>
            <w:r w:rsidR="003C1092" w:rsidRPr="003C1092">
              <w:rPr>
                <w:rFonts w:ascii="Arial" w:eastAsia="Calibri" w:hAnsi="Arial" w:cs="Arial"/>
                <w:sz w:val="18"/>
                <w:szCs w:val="18"/>
              </w:rPr>
              <w:t xml:space="preserve">genomförandeperiodens slut </w:t>
            </w:r>
            <w:r w:rsidR="00C739FB">
              <w:rPr>
                <w:rFonts w:ascii="Arial" w:eastAsia="Calibri" w:hAnsi="Arial" w:cs="Arial"/>
                <w:sz w:val="16"/>
                <w:szCs w:val="18"/>
              </w:rPr>
              <w:t>(den nedre gröna)</w:t>
            </w:r>
          </w:p>
          <w:p w14:paraId="0AC3FD63" w14:textId="111F5A3F" w:rsidR="00583A3C" w:rsidRPr="00B71867" w:rsidRDefault="00C739FB" w:rsidP="00CE412B">
            <w:pPr>
              <w:spacing w:after="60" w:line="259" w:lineRule="auto"/>
              <w:rPr>
                <w:rFonts w:ascii="Arial" w:eastAsia="Calibri" w:hAnsi="Arial" w:cs="Arial"/>
                <w:sz w:val="18"/>
                <w:szCs w:val="18"/>
              </w:rPr>
            </w:pPr>
            <w:r>
              <w:rPr>
                <w:rFonts w:ascii="Arial" w:eastAsia="Calibri" w:hAnsi="Arial" w:cs="Arial"/>
                <w:sz w:val="16"/>
                <w:szCs w:val="18"/>
              </w:rPr>
              <w:t xml:space="preserve">Tips! </w:t>
            </w:r>
            <w:r w:rsidRPr="00C739FB">
              <w:rPr>
                <w:rFonts w:ascii="Arial" w:eastAsia="Calibri" w:hAnsi="Arial" w:cs="Arial"/>
                <w:sz w:val="16"/>
                <w:szCs w:val="18"/>
              </w:rPr>
              <w:t>Tabellernas färger mot</w:t>
            </w:r>
            <w:r>
              <w:rPr>
                <w:rFonts w:ascii="Arial" w:eastAsia="Calibri" w:hAnsi="Arial" w:cs="Arial"/>
                <w:sz w:val="16"/>
                <w:szCs w:val="18"/>
              </w:rPr>
              <w:t>svarar färgerna i Flödesschemat</w:t>
            </w:r>
            <w:r w:rsidR="00CE412B">
              <w:rPr>
                <w:rFonts w:ascii="Arial" w:eastAsia="Calibri" w:hAnsi="Arial" w:cs="Arial"/>
                <w:sz w:val="16"/>
                <w:szCs w:val="18"/>
              </w:rPr>
              <w:t>: ha</w:t>
            </w:r>
            <w:r>
              <w:rPr>
                <w:rFonts w:ascii="Arial" w:eastAsia="Calibri" w:hAnsi="Arial" w:cs="Arial"/>
                <w:sz w:val="16"/>
                <w:szCs w:val="18"/>
              </w:rPr>
              <w:t xml:space="preserve"> flödesschemat bredvid er när ni fyller i Utvärderingsschemat.</w:t>
            </w:r>
            <w:r>
              <w:rPr>
                <w:rFonts w:ascii="Arial" w:eastAsia="Calibri" w:hAnsi="Arial" w:cs="Arial"/>
                <w:sz w:val="16"/>
                <w:szCs w:val="18"/>
              </w:rPr>
              <w:br/>
            </w:r>
            <w:r w:rsidR="00583A3C" w:rsidRPr="00C739FB">
              <w:rPr>
                <w:rFonts w:ascii="Arial" w:eastAsia="Calibri" w:hAnsi="Arial" w:cs="Arial"/>
                <w:sz w:val="16"/>
                <w:szCs w:val="18"/>
              </w:rPr>
              <w:t>Första raden i varje tabell har ett exempel, för att illustrera hur den ska användas.</w:t>
            </w:r>
            <w:r w:rsidR="00955C54" w:rsidRPr="00C739FB">
              <w:rPr>
                <w:rFonts w:ascii="Arial" w:eastAsia="Calibri" w:hAnsi="Arial" w:cs="Arial"/>
                <w:sz w:val="16"/>
                <w:szCs w:val="18"/>
              </w:rPr>
              <w:t xml:space="preserve"> </w:t>
            </w:r>
            <w:r>
              <w:rPr>
                <w:rFonts w:ascii="Arial" w:eastAsia="Calibri" w:hAnsi="Arial" w:cs="Arial"/>
                <w:sz w:val="16"/>
                <w:szCs w:val="18"/>
              </w:rPr>
              <w:br/>
            </w:r>
            <w:r w:rsidR="00CA1A87" w:rsidRPr="00C739FB">
              <w:rPr>
                <w:rFonts w:ascii="Arial" w:eastAsia="Calibri" w:hAnsi="Arial" w:cs="Arial"/>
                <w:sz w:val="16"/>
                <w:szCs w:val="18"/>
              </w:rPr>
              <w:t>Tänk på att utvärdering kan bestå a</w:t>
            </w:r>
            <w:r w:rsidR="004171E3">
              <w:rPr>
                <w:rFonts w:ascii="Arial" w:eastAsia="Calibri" w:hAnsi="Arial" w:cs="Arial"/>
                <w:sz w:val="16"/>
                <w:szCs w:val="18"/>
              </w:rPr>
              <w:t xml:space="preserve">v både statistiska mått och </w:t>
            </w:r>
            <w:r w:rsidR="00CA1A87" w:rsidRPr="00C739FB">
              <w:rPr>
                <w:rFonts w:ascii="Arial" w:eastAsia="Calibri" w:hAnsi="Arial" w:cs="Arial"/>
                <w:sz w:val="16"/>
                <w:szCs w:val="18"/>
              </w:rPr>
              <w:t xml:space="preserve">mer kvalitativa mått. </w:t>
            </w:r>
          </w:p>
        </w:tc>
      </w:tr>
      <w:tr w:rsidR="00583A3C" w:rsidRPr="00206409" w14:paraId="66A24D92" w14:textId="77777777" w:rsidTr="00CE412B">
        <w:trPr>
          <w:trHeight w:val="9197"/>
        </w:trPr>
        <w:tc>
          <w:tcPr>
            <w:tcW w:w="10348" w:type="dxa"/>
            <w:tcBorders>
              <w:bottom w:val="single" w:sz="4" w:space="0" w:color="auto"/>
            </w:tcBorders>
            <w:shd w:val="clear" w:color="auto" w:fill="auto"/>
          </w:tcPr>
          <w:p w14:paraId="26CEBD0C" w14:textId="07521D74" w:rsidR="00583A3C" w:rsidRPr="00583A3C" w:rsidRDefault="00583A3C" w:rsidP="004768FF">
            <w:pPr>
              <w:spacing w:line="259" w:lineRule="auto"/>
              <w:rPr>
                <w:rFonts w:ascii="Calibri" w:eastAsia="Calibri" w:hAnsi="Calibri" w:cs="Calibri"/>
                <w:b/>
                <w:bCs/>
                <w:iCs/>
                <w:sz w:val="16"/>
                <w:szCs w:val="10"/>
              </w:rPr>
            </w:pPr>
          </w:p>
          <w:tbl>
            <w:tblPr>
              <w:tblW w:w="4927" w:type="pct"/>
              <w:jc w:val="center"/>
              <w:tblLayout w:type="fixed"/>
              <w:tblCellMar>
                <w:left w:w="70" w:type="dxa"/>
                <w:right w:w="70" w:type="dxa"/>
              </w:tblCellMar>
              <w:tblLook w:val="04A0" w:firstRow="1" w:lastRow="0" w:firstColumn="1" w:lastColumn="0" w:noHBand="0" w:noVBand="1"/>
            </w:tblPr>
            <w:tblGrid>
              <w:gridCol w:w="1935"/>
              <w:gridCol w:w="1935"/>
              <w:gridCol w:w="1935"/>
              <w:gridCol w:w="1935"/>
              <w:gridCol w:w="2234"/>
            </w:tblGrid>
            <w:tr w:rsidR="00583A3C" w:rsidRPr="00583A3C" w14:paraId="387BCDFC" w14:textId="77777777" w:rsidTr="002351A9">
              <w:trPr>
                <w:trHeight w:val="392"/>
                <w:jc w:val="center"/>
              </w:trPr>
              <w:tc>
                <w:tcPr>
                  <w:tcW w:w="5000" w:type="pct"/>
                  <w:gridSpan w:val="5"/>
                  <w:tcBorders>
                    <w:top w:val="single" w:sz="4" w:space="0" w:color="A6A6A6"/>
                    <w:left w:val="single" w:sz="4" w:space="0" w:color="808080"/>
                    <w:bottom w:val="single" w:sz="4" w:space="0" w:color="808080"/>
                    <w:right w:val="single" w:sz="4" w:space="0" w:color="A6A6A6"/>
                  </w:tcBorders>
                  <w:shd w:val="clear" w:color="auto" w:fill="BDD6EE"/>
                  <w:vAlign w:val="center"/>
                </w:tcPr>
                <w:p w14:paraId="64374C6D" w14:textId="57DC12E5" w:rsidR="00100080" w:rsidRPr="00583A3C" w:rsidRDefault="003C1092" w:rsidP="00100080">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t>Utvär</w:t>
                  </w:r>
                  <w:r w:rsidR="00100080">
                    <w:rPr>
                      <w:rFonts w:ascii="Calibri" w:eastAsia="Times New Roman" w:hAnsi="Calibri" w:cs="Calibri"/>
                      <w:b/>
                      <w:bCs/>
                      <w:color w:val="000000"/>
                      <w:sz w:val="20"/>
                      <w:szCs w:val="20"/>
                      <w:lang w:eastAsia="sv-SE"/>
                    </w:rPr>
                    <w:t xml:space="preserve">dering av kortsiktiga effekter: </w:t>
                  </w:r>
                  <w:r w:rsidR="00100080" w:rsidRPr="00100080">
                    <w:rPr>
                      <w:rFonts w:ascii="Calibri" w:eastAsia="Times New Roman" w:hAnsi="Calibri" w:cs="Calibri"/>
                      <w:b/>
                      <w:bCs/>
                      <w:i/>
                      <w:color w:val="000000"/>
                      <w:sz w:val="20"/>
                      <w:szCs w:val="20"/>
                      <w:lang w:eastAsia="sv-SE"/>
                    </w:rPr>
                    <w:br/>
                    <w:t>H</w:t>
                  </w:r>
                  <w:r w:rsidR="00583A3C" w:rsidRPr="00100080">
                    <w:rPr>
                      <w:rFonts w:ascii="Calibri" w:eastAsia="Times New Roman" w:hAnsi="Calibri" w:cs="Calibri"/>
                      <w:b/>
                      <w:bCs/>
                      <w:i/>
                      <w:color w:val="000000"/>
                      <w:sz w:val="20"/>
                      <w:szCs w:val="20"/>
                      <w:lang w:eastAsia="sv-SE"/>
                    </w:rPr>
                    <w:t xml:space="preserve">ar det nya arbetssättet </w:t>
                  </w:r>
                  <w:r w:rsidR="001304BC" w:rsidRPr="00100080">
                    <w:rPr>
                      <w:rFonts w:ascii="Calibri" w:eastAsia="Times New Roman" w:hAnsi="Calibri" w:cs="Calibri"/>
                      <w:b/>
                      <w:bCs/>
                      <w:i/>
                      <w:color w:val="000000"/>
                      <w:sz w:val="20"/>
                      <w:szCs w:val="20"/>
                      <w:lang w:eastAsia="sv-SE"/>
                    </w:rPr>
                    <w:t>gett bättre utfall för</w:t>
                  </w:r>
                  <w:r w:rsidR="00583A3C" w:rsidRPr="00100080">
                    <w:rPr>
                      <w:rFonts w:ascii="Calibri" w:eastAsia="Times New Roman" w:hAnsi="Calibri" w:cs="Calibri"/>
                      <w:b/>
                      <w:bCs/>
                      <w:i/>
                      <w:color w:val="000000"/>
                      <w:sz w:val="20"/>
                      <w:szCs w:val="20"/>
                      <w:lang w:eastAsia="sv-SE"/>
                    </w:rPr>
                    <w:t xml:space="preserve"> </w:t>
                  </w:r>
                  <w:r w:rsidR="00100080" w:rsidRPr="00100080">
                    <w:rPr>
                      <w:rFonts w:ascii="Calibri" w:eastAsia="Times New Roman" w:hAnsi="Calibri" w:cs="Calibri"/>
                      <w:b/>
                      <w:bCs/>
                      <w:i/>
                      <w:color w:val="000000"/>
                      <w:sz w:val="20"/>
                      <w:szCs w:val="20"/>
                      <w:lang w:eastAsia="sv-SE"/>
                    </w:rPr>
                    <w:t>målgrupp och verksamhet under genomförandeperioden?</w:t>
                  </w:r>
                </w:p>
              </w:tc>
            </w:tr>
            <w:tr w:rsidR="00583A3C" w:rsidRPr="00583A3C" w14:paraId="0A367C25" w14:textId="77777777" w:rsidTr="002351A9">
              <w:trPr>
                <w:trHeight w:val="392"/>
                <w:jc w:val="center"/>
              </w:trPr>
              <w:tc>
                <w:tcPr>
                  <w:tcW w:w="970" w:type="pct"/>
                  <w:tcBorders>
                    <w:top w:val="single" w:sz="4" w:space="0" w:color="A6A6A6"/>
                    <w:left w:val="single" w:sz="4" w:space="0" w:color="808080"/>
                    <w:bottom w:val="single" w:sz="4" w:space="0" w:color="808080"/>
                    <w:right w:val="single" w:sz="4" w:space="0" w:color="808080"/>
                  </w:tcBorders>
                  <w:shd w:val="clear" w:color="auto" w:fill="BDD6EE"/>
                  <w:vAlign w:val="center"/>
                </w:tcPr>
                <w:p w14:paraId="66B21C93" w14:textId="77777777" w:rsidR="00583A3C" w:rsidRDefault="001304BC" w:rsidP="004768FF">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t>Kortsiktig effekt</w:t>
                  </w:r>
                </w:p>
                <w:p w14:paraId="009A14F7" w14:textId="15A8C668" w:rsidR="001304BC" w:rsidRPr="00583A3C" w:rsidRDefault="001304BC" w:rsidP="001304BC">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Cs/>
                      <w:color w:val="000000"/>
                      <w:sz w:val="16"/>
                      <w:szCs w:val="20"/>
                      <w:lang w:eastAsia="sv-SE"/>
                    </w:rPr>
                    <w:t xml:space="preserve">(Vad </w:t>
                  </w:r>
                  <w:r>
                    <w:rPr>
                      <w:rFonts w:ascii="Calibri" w:eastAsia="Times New Roman" w:hAnsi="Calibri" w:cs="Calibri"/>
                      <w:bCs/>
                      <w:color w:val="000000"/>
                      <w:sz w:val="16"/>
                      <w:szCs w:val="20"/>
                      <w:lang w:eastAsia="sv-SE"/>
                    </w:rPr>
                    <w:t>vill</w:t>
                  </w:r>
                  <w:r w:rsidRPr="00583A3C">
                    <w:rPr>
                      <w:rFonts w:ascii="Calibri" w:eastAsia="Times New Roman" w:hAnsi="Calibri" w:cs="Calibri"/>
                      <w:bCs/>
                      <w:color w:val="000000"/>
                      <w:sz w:val="16"/>
                      <w:szCs w:val="20"/>
                      <w:lang w:eastAsia="sv-SE"/>
                    </w:rPr>
                    <w:t xml:space="preserve"> vi </w:t>
                  </w:r>
                  <w:r>
                    <w:rPr>
                      <w:rFonts w:ascii="Calibri" w:eastAsia="Times New Roman" w:hAnsi="Calibri" w:cs="Calibri"/>
                      <w:bCs/>
                      <w:color w:val="000000"/>
                      <w:sz w:val="16"/>
                      <w:szCs w:val="20"/>
                      <w:lang w:eastAsia="sv-SE"/>
                    </w:rPr>
                    <w:t>uppnå</w:t>
                  </w:r>
                  <w:r w:rsidRPr="00583A3C">
                    <w:rPr>
                      <w:rFonts w:ascii="Calibri" w:eastAsia="Times New Roman" w:hAnsi="Calibri" w:cs="Calibri"/>
                      <w:bCs/>
                      <w:color w:val="000000"/>
                      <w:sz w:val="16"/>
                      <w:szCs w:val="20"/>
                      <w:lang w:eastAsia="sv-SE"/>
                    </w:rPr>
                    <w:t>?)</w:t>
                  </w:r>
                </w:p>
              </w:tc>
              <w:tc>
                <w:tcPr>
                  <w:tcW w:w="970" w:type="pct"/>
                  <w:tcBorders>
                    <w:top w:val="single" w:sz="4" w:space="0" w:color="A6A6A6"/>
                    <w:left w:val="nil"/>
                    <w:bottom w:val="single" w:sz="4" w:space="0" w:color="808080"/>
                    <w:right w:val="single" w:sz="4" w:space="0" w:color="808080"/>
                  </w:tcBorders>
                  <w:shd w:val="clear" w:color="auto" w:fill="BDD6EE"/>
                  <w:vAlign w:val="center"/>
                </w:tcPr>
                <w:p w14:paraId="32230818" w14:textId="77777777" w:rsidR="00583A3C" w:rsidRPr="00583A3C" w:rsidRDefault="00583A3C" w:rsidP="004768FF">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 xml:space="preserve">Mått </w:t>
                  </w:r>
                  <w:r w:rsidRPr="00583A3C">
                    <w:rPr>
                      <w:rFonts w:ascii="Calibri" w:eastAsia="Times New Roman" w:hAnsi="Calibri" w:cs="Calibri"/>
                      <w:b/>
                      <w:bCs/>
                      <w:color w:val="000000"/>
                      <w:sz w:val="20"/>
                      <w:szCs w:val="20"/>
                      <w:lang w:eastAsia="sv-SE"/>
                    </w:rPr>
                    <w:br/>
                  </w:r>
                  <w:r w:rsidRPr="00583A3C">
                    <w:rPr>
                      <w:rFonts w:ascii="Calibri" w:eastAsia="Times New Roman" w:hAnsi="Calibri" w:cs="Calibri"/>
                      <w:bCs/>
                      <w:color w:val="000000"/>
                      <w:sz w:val="16"/>
                      <w:szCs w:val="20"/>
                      <w:lang w:eastAsia="sv-SE"/>
                    </w:rPr>
                    <w:t>(Vad ska vi mäta?)</w:t>
                  </w:r>
                </w:p>
              </w:tc>
              <w:tc>
                <w:tcPr>
                  <w:tcW w:w="970" w:type="pct"/>
                  <w:tcBorders>
                    <w:top w:val="single" w:sz="4" w:space="0" w:color="A6A6A6"/>
                    <w:left w:val="nil"/>
                    <w:bottom w:val="single" w:sz="4" w:space="0" w:color="808080"/>
                    <w:right w:val="single" w:sz="4" w:space="0" w:color="808080"/>
                  </w:tcBorders>
                  <w:shd w:val="clear" w:color="auto" w:fill="BDD6EE"/>
                  <w:vAlign w:val="center"/>
                </w:tcPr>
                <w:p w14:paraId="04FA5BB0" w14:textId="4472A616" w:rsidR="00583A3C" w:rsidRPr="00583A3C" w:rsidRDefault="00583A3C" w:rsidP="004768FF">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 xml:space="preserve">Nuläge </w:t>
                  </w:r>
                  <w:r w:rsidRPr="00583A3C">
                    <w:rPr>
                      <w:rFonts w:ascii="Calibri" w:eastAsia="Times New Roman" w:hAnsi="Calibri" w:cs="Calibri"/>
                      <w:b/>
                      <w:bCs/>
                      <w:color w:val="000000"/>
                      <w:sz w:val="20"/>
                      <w:szCs w:val="20"/>
                      <w:lang w:eastAsia="sv-SE"/>
                    </w:rPr>
                    <w:br/>
                  </w:r>
                  <w:r w:rsidR="00C739FB">
                    <w:rPr>
                      <w:rFonts w:ascii="Calibri" w:eastAsia="Times New Roman" w:hAnsi="Calibri" w:cs="Calibri"/>
                      <w:bCs/>
                      <w:color w:val="000000"/>
                      <w:sz w:val="16"/>
                      <w:szCs w:val="20"/>
                      <w:lang w:eastAsia="sv-SE"/>
                    </w:rPr>
                    <w:t>(N</w:t>
                  </w:r>
                  <w:r w:rsidRPr="00583A3C">
                    <w:rPr>
                      <w:rFonts w:ascii="Calibri" w:eastAsia="Times New Roman" w:hAnsi="Calibri" w:cs="Calibri"/>
                      <w:bCs/>
                      <w:color w:val="000000"/>
                      <w:sz w:val="16"/>
                      <w:szCs w:val="20"/>
                      <w:lang w:eastAsia="sv-SE"/>
                    </w:rPr>
                    <w:t>ivå vid startdatum)</w:t>
                  </w:r>
                </w:p>
              </w:tc>
              <w:tc>
                <w:tcPr>
                  <w:tcW w:w="970" w:type="pct"/>
                  <w:tcBorders>
                    <w:top w:val="single" w:sz="4" w:space="0" w:color="A6A6A6"/>
                    <w:left w:val="nil"/>
                    <w:bottom w:val="single" w:sz="4" w:space="0" w:color="808080"/>
                    <w:right w:val="single" w:sz="4" w:space="0" w:color="808080"/>
                  </w:tcBorders>
                  <w:shd w:val="clear" w:color="auto" w:fill="BDD6EE"/>
                  <w:vAlign w:val="center"/>
                </w:tcPr>
                <w:p w14:paraId="139C1B30" w14:textId="17AF5D94" w:rsidR="00583A3C" w:rsidRPr="00583A3C" w:rsidRDefault="00D96C4C" w:rsidP="004768FF">
                  <w:pPr>
                    <w:spacing w:after="0" w:line="240" w:lineRule="auto"/>
                    <w:jc w:val="center"/>
                    <w:rPr>
                      <w:rFonts w:ascii="Calibri" w:eastAsia="Times New Roman" w:hAnsi="Calibri" w:cs="Calibri"/>
                      <w:b/>
                      <w:bCs/>
                      <w:color w:val="000000"/>
                      <w:sz w:val="20"/>
                      <w:szCs w:val="20"/>
                      <w:lang w:eastAsia="sv-SE"/>
                    </w:rPr>
                  </w:pPr>
                  <w:proofErr w:type="spellStart"/>
                  <w:r>
                    <w:rPr>
                      <w:rFonts w:ascii="Calibri" w:eastAsia="Times New Roman" w:hAnsi="Calibri" w:cs="Calibri"/>
                      <w:b/>
                      <w:bCs/>
                      <w:color w:val="000000"/>
                      <w:sz w:val="20"/>
                      <w:szCs w:val="20"/>
                      <w:lang w:eastAsia="sv-SE"/>
                    </w:rPr>
                    <w:t>M</w:t>
                  </w:r>
                  <w:r w:rsidR="00583A3C" w:rsidRPr="00583A3C">
                    <w:rPr>
                      <w:rFonts w:ascii="Calibri" w:eastAsia="Times New Roman" w:hAnsi="Calibri" w:cs="Calibri"/>
                      <w:b/>
                      <w:bCs/>
                      <w:color w:val="000000"/>
                      <w:sz w:val="20"/>
                      <w:szCs w:val="20"/>
                      <w:lang w:eastAsia="sv-SE"/>
                    </w:rPr>
                    <w:t>ål</w:t>
                  </w:r>
                  <w:r>
                    <w:rPr>
                      <w:rFonts w:ascii="Calibri" w:eastAsia="Times New Roman" w:hAnsi="Calibri" w:cs="Calibri"/>
                      <w:b/>
                      <w:bCs/>
                      <w:color w:val="000000"/>
                      <w:sz w:val="20"/>
                      <w:szCs w:val="20"/>
                      <w:lang w:eastAsia="sv-SE"/>
                    </w:rPr>
                    <w:t>nivå</w:t>
                  </w:r>
                  <w:proofErr w:type="spellEnd"/>
                </w:p>
                <w:p w14:paraId="66CBAAA8" w14:textId="44848004" w:rsidR="00583A3C" w:rsidRPr="00583A3C" w:rsidRDefault="00C739FB" w:rsidP="004768FF">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Cs/>
                      <w:color w:val="000000"/>
                      <w:sz w:val="16"/>
                      <w:szCs w:val="20"/>
                      <w:lang w:eastAsia="sv-SE"/>
                    </w:rPr>
                    <w:t>(</w:t>
                  </w:r>
                  <w:proofErr w:type="spellStart"/>
                  <w:r>
                    <w:rPr>
                      <w:rFonts w:ascii="Calibri" w:eastAsia="Times New Roman" w:hAnsi="Calibri" w:cs="Calibri"/>
                      <w:bCs/>
                      <w:color w:val="000000"/>
                      <w:sz w:val="16"/>
                      <w:szCs w:val="20"/>
                      <w:lang w:eastAsia="sv-SE"/>
                    </w:rPr>
                    <w:t>M</w:t>
                  </w:r>
                  <w:r w:rsidR="00583A3C" w:rsidRPr="00583A3C">
                    <w:rPr>
                      <w:rFonts w:ascii="Calibri" w:eastAsia="Times New Roman" w:hAnsi="Calibri" w:cs="Calibri"/>
                      <w:bCs/>
                      <w:color w:val="000000"/>
                      <w:sz w:val="16"/>
                      <w:szCs w:val="20"/>
                      <w:lang w:eastAsia="sv-SE"/>
                    </w:rPr>
                    <w:t>ålnivå</w:t>
                  </w:r>
                  <w:proofErr w:type="spellEnd"/>
                  <w:r w:rsidR="00583A3C" w:rsidRPr="00583A3C">
                    <w:rPr>
                      <w:rFonts w:ascii="Calibri" w:eastAsia="Times New Roman" w:hAnsi="Calibri" w:cs="Calibri"/>
                      <w:bCs/>
                      <w:color w:val="000000"/>
                      <w:sz w:val="16"/>
                      <w:szCs w:val="20"/>
                      <w:lang w:eastAsia="sv-SE"/>
                    </w:rPr>
                    <w:t xml:space="preserve"> vid slutdatum)</w:t>
                  </w:r>
                </w:p>
              </w:tc>
              <w:tc>
                <w:tcPr>
                  <w:tcW w:w="1120" w:type="pct"/>
                  <w:tcBorders>
                    <w:top w:val="single" w:sz="4" w:space="0" w:color="A6A6A6"/>
                    <w:left w:val="nil"/>
                    <w:bottom w:val="single" w:sz="4" w:space="0" w:color="808080"/>
                    <w:right w:val="single" w:sz="4" w:space="0" w:color="A6A6A6"/>
                  </w:tcBorders>
                  <w:shd w:val="clear" w:color="auto" w:fill="BDD6EE"/>
                  <w:vAlign w:val="center"/>
                </w:tcPr>
                <w:p w14:paraId="2E5EE9A7" w14:textId="77777777" w:rsidR="00583A3C" w:rsidRPr="00583A3C" w:rsidRDefault="00583A3C" w:rsidP="004768FF">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Datakälla, vem och när data samlas in</w:t>
                  </w:r>
                </w:p>
              </w:tc>
            </w:tr>
            <w:tr w:rsidR="00583A3C" w:rsidRPr="00583A3C" w14:paraId="5307DEA2" w14:textId="77777777" w:rsidTr="00C739FB">
              <w:trPr>
                <w:trHeight w:val="1063"/>
                <w:jc w:val="center"/>
              </w:trPr>
              <w:tc>
                <w:tcPr>
                  <w:tcW w:w="970" w:type="pct"/>
                  <w:tcBorders>
                    <w:top w:val="nil"/>
                    <w:left w:val="single" w:sz="4" w:space="0" w:color="808080"/>
                    <w:bottom w:val="nil"/>
                    <w:right w:val="single" w:sz="4" w:space="0" w:color="808080"/>
                  </w:tcBorders>
                  <w:shd w:val="clear" w:color="auto" w:fill="BDD6EE"/>
                  <w:hideMark/>
                </w:tcPr>
                <w:p w14:paraId="67454E10" w14:textId="3FF5DE63"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Skolfrånvaron i målgruppen ska minska.</w:t>
                  </w:r>
                </w:p>
              </w:tc>
              <w:tc>
                <w:tcPr>
                  <w:tcW w:w="970" w:type="pct"/>
                  <w:tcBorders>
                    <w:top w:val="nil"/>
                    <w:left w:val="nil"/>
                    <w:bottom w:val="nil"/>
                    <w:right w:val="single" w:sz="4" w:space="0" w:color="808080"/>
                  </w:tcBorders>
                  <w:shd w:val="clear" w:color="auto" w:fill="BDD6EE"/>
                  <w:hideMark/>
                </w:tcPr>
                <w:p w14:paraId="68D0A59C" w14:textId="56615162"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 xml:space="preserve">Andel elever med hög frånvaro. Jämförelse mellan elever i målgruppen som deltagit i insatsen och elever i jämförelsegrupp. Fördelning flickor/pojkar.  </w:t>
                  </w:r>
                </w:p>
              </w:tc>
              <w:tc>
                <w:tcPr>
                  <w:tcW w:w="970" w:type="pct"/>
                  <w:tcBorders>
                    <w:top w:val="nil"/>
                    <w:left w:val="nil"/>
                    <w:bottom w:val="nil"/>
                    <w:right w:val="single" w:sz="4" w:space="0" w:color="808080"/>
                  </w:tcBorders>
                  <w:shd w:val="clear" w:color="auto" w:fill="BDD6EE"/>
                  <w:hideMark/>
                </w:tcPr>
                <w:p w14:paraId="276E3DCC" w14:textId="6E7BF923"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Andel elever med hög frånvaro (%) i målgrupp och jämförelse</w:t>
                  </w:r>
                  <w:r w:rsidR="000E7CEB" w:rsidRPr="00C739FB">
                    <w:rPr>
                      <w:rFonts w:ascii="Calibri" w:eastAsia="Times New Roman" w:hAnsi="Calibri" w:cs="Calibri"/>
                      <w:i/>
                      <w:color w:val="000000"/>
                      <w:sz w:val="14"/>
                      <w:szCs w:val="20"/>
                      <w:lang w:eastAsia="sv-SE"/>
                    </w:rPr>
                    <w:t>-</w:t>
                  </w:r>
                  <w:r w:rsidRPr="00C739FB">
                    <w:rPr>
                      <w:rFonts w:ascii="Calibri" w:eastAsia="Times New Roman" w:hAnsi="Calibri" w:cs="Calibri"/>
                      <w:i/>
                      <w:color w:val="000000"/>
                      <w:sz w:val="14"/>
                      <w:szCs w:val="20"/>
                      <w:lang w:eastAsia="sv-SE"/>
                    </w:rPr>
                    <w:t>grupp (ÅÅ-MM-DD)</w:t>
                  </w:r>
                </w:p>
              </w:tc>
              <w:tc>
                <w:tcPr>
                  <w:tcW w:w="970" w:type="pct"/>
                  <w:tcBorders>
                    <w:top w:val="nil"/>
                    <w:left w:val="nil"/>
                    <w:bottom w:val="nil"/>
                    <w:right w:val="single" w:sz="4" w:space="0" w:color="808080"/>
                  </w:tcBorders>
                  <w:shd w:val="clear" w:color="auto" w:fill="BDD6EE"/>
                  <w:hideMark/>
                </w:tcPr>
                <w:p w14:paraId="4B4572B5" w14:textId="25119A12"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Andel elever med hög frånvaro (%) i målgrupp har minskat signifikant jämfört med jämförelsegrupp (ÅÅ-MM-DD)</w:t>
                  </w:r>
                </w:p>
              </w:tc>
              <w:tc>
                <w:tcPr>
                  <w:tcW w:w="1120" w:type="pct"/>
                  <w:tcBorders>
                    <w:top w:val="nil"/>
                    <w:left w:val="nil"/>
                    <w:bottom w:val="nil"/>
                    <w:right w:val="single" w:sz="4" w:space="0" w:color="A6A6A6"/>
                  </w:tcBorders>
                  <w:shd w:val="clear" w:color="auto" w:fill="BDD6EE"/>
                  <w:hideMark/>
                </w:tcPr>
                <w:p w14:paraId="424E5B0D" w14:textId="2F505CD0"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Kommunens statistik över frånvaro. Kontaktperson: Anna Andersson, halvårsvis</w:t>
                  </w:r>
                </w:p>
              </w:tc>
            </w:tr>
            <w:tr w:rsidR="00583A3C" w:rsidRPr="00583A3C" w14:paraId="38B7E00C" w14:textId="77777777" w:rsidTr="002351A9">
              <w:trPr>
                <w:trHeight w:val="408"/>
                <w:jc w:val="center"/>
              </w:trPr>
              <w:tc>
                <w:tcPr>
                  <w:tcW w:w="970" w:type="pct"/>
                  <w:tcBorders>
                    <w:top w:val="single" w:sz="4" w:space="0" w:color="A6A6A6"/>
                    <w:left w:val="single" w:sz="4" w:space="0" w:color="808080"/>
                    <w:bottom w:val="single" w:sz="4" w:space="0" w:color="808080"/>
                    <w:right w:val="single" w:sz="4" w:space="0" w:color="808080"/>
                  </w:tcBorders>
                  <w:shd w:val="clear" w:color="auto" w:fill="DEEAF6"/>
                  <w:noWrap/>
                  <w:hideMark/>
                </w:tcPr>
                <w:p w14:paraId="6FF4CFAE"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single" w:sz="4" w:space="0" w:color="A6A6A6"/>
                    <w:left w:val="nil"/>
                    <w:bottom w:val="single" w:sz="4" w:space="0" w:color="808080"/>
                    <w:right w:val="single" w:sz="4" w:space="0" w:color="808080"/>
                  </w:tcBorders>
                  <w:shd w:val="clear" w:color="auto" w:fill="DEEAF6"/>
                  <w:noWrap/>
                  <w:hideMark/>
                </w:tcPr>
                <w:p w14:paraId="1DD03675"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single" w:sz="4" w:space="0" w:color="A6A6A6"/>
                    <w:left w:val="nil"/>
                    <w:bottom w:val="single" w:sz="4" w:space="0" w:color="808080"/>
                    <w:right w:val="single" w:sz="4" w:space="0" w:color="808080"/>
                  </w:tcBorders>
                  <w:shd w:val="clear" w:color="auto" w:fill="DEEAF6"/>
                  <w:noWrap/>
                  <w:hideMark/>
                </w:tcPr>
                <w:p w14:paraId="57C5DDE0"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single" w:sz="4" w:space="0" w:color="A6A6A6"/>
                    <w:left w:val="nil"/>
                    <w:bottom w:val="single" w:sz="4" w:space="0" w:color="808080"/>
                    <w:right w:val="single" w:sz="4" w:space="0" w:color="808080"/>
                  </w:tcBorders>
                  <w:shd w:val="clear" w:color="auto" w:fill="DEEAF6"/>
                  <w:noWrap/>
                  <w:hideMark/>
                </w:tcPr>
                <w:p w14:paraId="5CDDBD21"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1120" w:type="pct"/>
                  <w:tcBorders>
                    <w:top w:val="single" w:sz="4" w:space="0" w:color="A6A6A6"/>
                    <w:left w:val="nil"/>
                    <w:bottom w:val="single" w:sz="4" w:space="0" w:color="808080"/>
                    <w:right w:val="single" w:sz="4" w:space="0" w:color="A6A6A6"/>
                  </w:tcBorders>
                  <w:shd w:val="clear" w:color="auto" w:fill="DEEAF6"/>
                  <w:noWrap/>
                  <w:hideMark/>
                </w:tcPr>
                <w:p w14:paraId="41AD8443"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r>
            <w:tr w:rsidR="00583A3C" w:rsidRPr="00583A3C" w14:paraId="212A5284" w14:textId="77777777" w:rsidTr="002351A9">
              <w:trPr>
                <w:trHeight w:val="408"/>
                <w:jc w:val="center"/>
              </w:trPr>
              <w:tc>
                <w:tcPr>
                  <w:tcW w:w="970" w:type="pct"/>
                  <w:tcBorders>
                    <w:top w:val="nil"/>
                    <w:left w:val="single" w:sz="4" w:space="0" w:color="808080"/>
                    <w:bottom w:val="single" w:sz="4" w:space="0" w:color="808080"/>
                    <w:right w:val="single" w:sz="4" w:space="0" w:color="808080"/>
                  </w:tcBorders>
                  <w:shd w:val="clear" w:color="auto" w:fill="DEEAF6"/>
                  <w:noWrap/>
                  <w:hideMark/>
                </w:tcPr>
                <w:p w14:paraId="011B00CF"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03FAAD84"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42DF49CA"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0B1EAF7F"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1120" w:type="pct"/>
                  <w:tcBorders>
                    <w:top w:val="nil"/>
                    <w:left w:val="nil"/>
                    <w:bottom w:val="single" w:sz="4" w:space="0" w:color="808080"/>
                    <w:right w:val="single" w:sz="4" w:space="0" w:color="A6A6A6"/>
                  </w:tcBorders>
                  <w:shd w:val="clear" w:color="auto" w:fill="DEEAF6"/>
                  <w:noWrap/>
                  <w:hideMark/>
                </w:tcPr>
                <w:p w14:paraId="333F5EF3"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r>
            <w:tr w:rsidR="004768FF" w:rsidRPr="00583A3C" w14:paraId="6B66CFE4" w14:textId="77777777" w:rsidTr="002351A9">
              <w:trPr>
                <w:trHeight w:val="408"/>
                <w:jc w:val="center"/>
              </w:trPr>
              <w:tc>
                <w:tcPr>
                  <w:tcW w:w="970" w:type="pct"/>
                  <w:tcBorders>
                    <w:top w:val="nil"/>
                    <w:left w:val="single" w:sz="4" w:space="0" w:color="808080"/>
                    <w:bottom w:val="single" w:sz="4" w:space="0" w:color="808080"/>
                    <w:right w:val="single" w:sz="4" w:space="0" w:color="808080"/>
                  </w:tcBorders>
                  <w:shd w:val="clear" w:color="auto" w:fill="DEEAF6"/>
                  <w:noWrap/>
                  <w:hideMark/>
                </w:tcPr>
                <w:p w14:paraId="614E8EC4" w14:textId="77777777" w:rsidR="004768FF" w:rsidRPr="00583A3C" w:rsidRDefault="004768FF"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1DC7CF7E" w14:textId="77777777" w:rsidR="004768FF" w:rsidRPr="00583A3C" w:rsidRDefault="004768FF"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156FE9E5" w14:textId="77777777" w:rsidR="004768FF" w:rsidRPr="00583A3C" w:rsidRDefault="004768FF"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016CB6DC" w14:textId="77777777" w:rsidR="004768FF" w:rsidRPr="00583A3C" w:rsidRDefault="004768FF"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1120" w:type="pct"/>
                  <w:tcBorders>
                    <w:top w:val="nil"/>
                    <w:left w:val="nil"/>
                    <w:bottom w:val="single" w:sz="4" w:space="0" w:color="808080"/>
                    <w:right w:val="single" w:sz="4" w:space="0" w:color="A6A6A6"/>
                  </w:tcBorders>
                  <w:shd w:val="clear" w:color="auto" w:fill="DEEAF6"/>
                  <w:noWrap/>
                  <w:hideMark/>
                </w:tcPr>
                <w:p w14:paraId="42AFC008" w14:textId="77777777" w:rsidR="004768FF" w:rsidRPr="00583A3C" w:rsidRDefault="004768FF"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r>
            <w:tr w:rsidR="00583A3C" w:rsidRPr="00583A3C" w14:paraId="7CDBB4AA" w14:textId="77777777" w:rsidTr="002351A9">
              <w:trPr>
                <w:trHeight w:val="408"/>
                <w:jc w:val="center"/>
              </w:trPr>
              <w:tc>
                <w:tcPr>
                  <w:tcW w:w="970" w:type="pct"/>
                  <w:tcBorders>
                    <w:top w:val="nil"/>
                    <w:left w:val="single" w:sz="4" w:space="0" w:color="808080"/>
                    <w:bottom w:val="single" w:sz="4" w:space="0" w:color="808080"/>
                    <w:right w:val="single" w:sz="4" w:space="0" w:color="808080"/>
                  </w:tcBorders>
                  <w:shd w:val="clear" w:color="auto" w:fill="DEEAF6"/>
                  <w:noWrap/>
                  <w:hideMark/>
                </w:tcPr>
                <w:p w14:paraId="6FAC5B4E"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4237B8DF"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6EBC0E76"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970" w:type="pct"/>
                  <w:tcBorders>
                    <w:top w:val="nil"/>
                    <w:left w:val="nil"/>
                    <w:bottom w:val="single" w:sz="4" w:space="0" w:color="808080"/>
                    <w:right w:val="single" w:sz="4" w:space="0" w:color="808080"/>
                  </w:tcBorders>
                  <w:shd w:val="clear" w:color="auto" w:fill="DEEAF6"/>
                  <w:noWrap/>
                  <w:hideMark/>
                </w:tcPr>
                <w:p w14:paraId="3F83C1B3"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c>
                <w:tcPr>
                  <w:tcW w:w="1120" w:type="pct"/>
                  <w:tcBorders>
                    <w:top w:val="nil"/>
                    <w:left w:val="nil"/>
                    <w:bottom w:val="single" w:sz="4" w:space="0" w:color="808080"/>
                    <w:right w:val="single" w:sz="4" w:space="0" w:color="A6A6A6"/>
                  </w:tcBorders>
                  <w:shd w:val="clear" w:color="auto" w:fill="DEEAF6"/>
                  <w:noWrap/>
                  <w:hideMark/>
                </w:tcPr>
                <w:p w14:paraId="3CAABB2E" w14:textId="77777777" w:rsidR="00583A3C" w:rsidRPr="00583A3C" w:rsidRDefault="00583A3C" w:rsidP="004768FF">
                  <w:pPr>
                    <w:spacing w:after="0" w:line="240" w:lineRule="auto"/>
                    <w:rPr>
                      <w:rFonts w:ascii="Calibri" w:eastAsia="Times New Roman" w:hAnsi="Calibri" w:cs="Calibri"/>
                      <w:color w:val="000000"/>
                      <w:sz w:val="16"/>
                      <w:szCs w:val="16"/>
                      <w:lang w:eastAsia="sv-SE"/>
                    </w:rPr>
                  </w:pPr>
                  <w:r w:rsidRPr="00583A3C">
                    <w:rPr>
                      <w:rFonts w:ascii="Calibri" w:eastAsia="Times New Roman" w:hAnsi="Calibri" w:cs="Calibri"/>
                      <w:color w:val="000000"/>
                      <w:sz w:val="16"/>
                      <w:szCs w:val="16"/>
                      <w:lang w:eastAsia="sv-SE"/>
                    </w:rPr>
                    <w:t> </w:t>
                  </w:r>
                </w:p>
              </w:tc>
            </w:tr>
          </w:tbl>
          <w:p w14:paraId="13AEDF9D" w14:textId="77777777" w:rsidR="00583A3C" w:rsidRPr="00583A3C" w:rsidRDefault="00583A3C" w:rsidP="004768FF">
            <w:pPr>
              <w:spacing w:line="240" w:lineRule="atLeast"/>
              <w:contextualSpacing/>
              <w:rPr>
                <w:rFonts w:ascii="Calibri Light" w:eastAsia="Calibri" w:hAnsi="Calibri Light" w:cs="Times New Roman"/>
                <w:i/>
                <w:iCs/>
                <w:color w:val="2E74B5"/>
                <w:sz w:val="16"/>
                <w:szCs w:val="10"/>
              </w:rPr>
            </w:pPr>
          </w:p>
          <w:tbl>
            <w:tblPr>
              <w:tblW w:w="4927" w:type="pct"/>
              <w:jc w:val="center"/>
              <w:tblLayout w:type="fixed"/>
              <w:tblCellMar>
                <w:left w:w="70" w:type="dxa"/>
                <w:right w:w="70" w:type="dxa"/>
              </w:tblCellMar>
              <w:tblLook w:val="04A0" w:firstRow="1" w:lastRow="0" w:firstColumn="1" w:lastColumn="0" w:noHBand="0" w:noVBand="1"/>
            </w:tblPr>
            <w:tblGrid>
              <w:gridCol w:w="1935"/>
              <w:gridCol w:w="1935"/>
              <w:gridCol w:w="1935"/>
              <w:gridCol w:w="1935"/>
              <w:gridCol w:w="2234"/>
            </w:tblGrid>
            <w:tr w:rsidR="00583A3C" w:rsidRPr="00583A3C" w14:paraId="46996A7D" w14:textId="77777777" w:rsidTr="002351A9">
              <w:trPr>
                <w:trHeight w:val="392"/>
                <w:jc w:val="center"/>
              </w:trPr>
              <w:tc>
                <w:tcPr>
                  <w:tcW w:w="5000" w:type="pct"/>
                  <w:gridSpan w:val="5"/>
                  <w:tcBorders>
                    <w:top w:val="single" w:sz="4" w:space="0" w:color="A6A6A6"/>
                    <w:left w:val="single" w:sz="4" w:space="0" w:color="808080"/>
                    <w:bottom w:val="single" w:sz="4" w:space="0" w:color="808080"/>
                    <w:right w:val="single" w:sz="4" w:space="0" w:color="A6A6A6"/>
                  </w:tcBorders>
                  <w:shd w:val="clear" w:color="auto" w:fill="A8D08D"/>
                  <w:vAlign w:val="center"/>
                </w:tcPr>
                <w:p w14:paraId="2199B749" w14:textId="77777777" w:rsidR="00100080" w:rsidRDefault="001304BC" w:rsidP="001304BC">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t xml:space="preserve">Utvärdering av </w:t>
                  </w:r>
                  <w:r w:rsidR="00100080" w:rsidRPr="00100080">
                    <w:rPr>
                      <w:rFonts w:ascii="Calibri" w:eastAsia="Times New Roman" w:hAnsi="Calibri" w:cs="Calibri"/>
                      <w:b/>
                      <w:bCs/>
                      <w:color w:val="000000"/>
                      <w:sz w:val="20"/>
                      <w:szCs w:val="20"/>
                      <w:lang w:eastAsia="sv-SE"/>
                    </w:rPr>
                    <w:t xml:space="preserve">långsiktiga </w:t>
                  </w:r>
                  <w:r>
                    <w:rPr>
                      <w:rFonts w:ascii="Calibri" w:eastAsia="Times New Roman" w:hAnsi="Calibri" w:cs="Calibri"/>
                      <w:b/>
                      <w:bCs/>
                      <w:color w:val="000000"/>
                      <w:sz w:val="20"/>
                      <w:szCs w:val="20"/>
                      <w:lang w:eastAsia="sv-SE"/>
                    </w:rPr>
                    <w:t>effekter</w:t>
                  </w:r>
                  <w:r w:rsidR="00583A3C" w:rsidRPr="00583A3C">
                    <w:rPr>
                      <w:rFonts w:ascii="Calibri" w:eastAsia="Times New Roman" w:hAnsi="Calibri" w:cs="Calibri"/>
                      <w:b/>
                      <w:bCs/>
                      <w:color w:val="000000"/>
                      <w:sz w:val="20"/>
                      <w:szCs w:val="20"/>
                      <w:lang w:eastAsia="sv-SE"/>
                    </w:rPr>
                    <w:t xml:space="preserve">: </w:t>
                  </w:r>
                </w:p>
                <w:p w14:paraId="4D6B4066" w14:textId="719052B8" w:rsidR="00100080" w:rsidRDefault="00100080" w:rsidP="00100080">
                  <w:pPr>
                    <w:spacing w:after="0" w:line="240" w:lineRule="auto"/>
                    <w:jc w:val="center"/>
                    <w:rPr>
                      <w:rFonts w:ascii="Calibri" w:eastAsia="Times New Roman" w:hAnsi="Calibri" w:cs="Calibri"/>
                      <w:b/>
                      <w:bCs/>
                      <w:i/>
                      <w:color w:val="000000"/>
                      <w:sz w:val="20"/>
                      <w:szCs w:val="20"/>
                      <w:lang w:eastAsia="sv-SE"/>
                    </w:rPr>
                  </w:pPr>
                  <w:r w:rsidRPr="00100080">
                    <w:rPr>
                      <w:rFonts w:ascii="Calibri" w:eastAsia="Times New Roman" w:hAnsi="Calibri" w:cs="Calibri"/>
                      <w:b/>
                      <w:bCs/>
                      <w:i/>
                      <w:color w:val="000000"/>
                      <w:sz w:val="20"/>
                      <w:szCs w:val="20"/>
                      <w:lang w:eastAsia="sv-SE"/>
                    </w:rPr>
                    <w:t>H</w:t>
                  </w:r>
                  <w:r w:rsidR="00025E57">
                    <w:rPr>
                      <w:rFonts w:ascii="Calibri" w:eastAsia="Times New Roman" w:hAnsi="Calibri" w:cs="Calibri"/>
                      <w:b/>
                      <w:bCs/>
                      <w:i/>
                      <w:color w:val="000000"/>
                      <w:sz w:val="20"/>
                      <w:szCs w:val="20"/>
                      <w:lang w:eastAsia="sv-SE"/>
                    </w:rPr>
                    <w:t xml:space="preserve">ar det nya arbetssättet gett </w:t>
                  </w:r>
                  <w:r w:rsidRPr="00100080">
                    <w:rPr>
                      <w:rFonts w:ascii="Calibri" w:eastAsia="Times New Roman" w:hAnsi="Calibri" w:cs="Calibri"/>
                      <w:b/>
                      <w:bCs/>
                      <w:i/>
                      <w:color w:val="000000"/>
                      <w:sz w:val="20"/>
                      <w:szCs w:val="20"/>
                      <w:lang w:eastAsia="sv-SE"/>
                    </w:rPr>
                    <w:t xml:space="preserve">bättre utfall för målgrupp och samhällsekonomi x år efter genomförandeperioden? </w:t>
                  </w:r>
                </w:p>
                <w:p w14:paraId="36C53545" w14:textId="511FD640" w:rsidR="00100080" w:rsidRPr="00100080" w:rsidRDefault="00100080" w:rsidP="00100080">
                  <w:pPr>
                    <w:spacing w:after="0" w:line="240" w:lineRule="auto"/>
                    <w:jc w:val="center"/>
                    <w:rPr>
                      <w:rFonts w:ascii="Calibri" w:eastAsia="Times New Roman" w:hAnsi="Calibri" w:cs="Calibri"/>
                      <w:b/>
                      <w:bCs/>
                      <w:i/>
                      <w:color w:val="000000"/>
                      <w:sz w:val="20"/>
                      <w:szCs w:val="20"/>
                      <w:lang w:eastAsia="sv-SE"/>
                    </w:rPr>
                  </w:pPr>
                  <w:r w:rsidRPr="00100080">
                    <w:rPr>
                      <w:rFonts w:ascii="Calibri" w:eastAsia="Times New Roman" w:hAnsi="Calibri" w:cs="Calibri"/>
                      <w:b/>
                      <w:bCs/>
                      <w:i/>
                      <w:color w:val="000000"/>
                      <w:sz w:val="20"/>
                      <w:szCs w:val="20"/>
                      <w:lang w:eastAsia="sv-SE"/>
                    </w:rPr>
                    <w:t xml:space="preserve">Har det identifierade behovet förebyggts? </w:t>
                  </w:r>
                </w:p>
              </w:tc>
            </w:tr>
            <w:tr w:rsidR="001304BC" w:rsidRPr="00583A3C" w14:paraId="2023C281" w14:textId="77777777" w:rsidTr="002351A9">
              <w:trPr>
                <w:trHeight w:val="392"/>
                <w:jc w:val="center"/>
              </w:trPr>
              <w:tc>
                <w:tcPr>
                  <w:tcW w:w="970" w:type="pct"/>
                  <w:tcBorders>
                    <w:top w:val="single" w:sz="4" w:space="0" w:color="A6A6A6"/>
                    <w:left w:val="single" w:sz="4" w:space="0" w:color="808080"/>
                    <w:bottom w:val="single" w:sz="4" w:space="0" w:color="808080"/>
                    <w:right w:val="single" w:sz="4" w:space="0" w:color="808080"/>
                  </w:tcBorders>
                  <w:shd w:val="clear" w:color="auto" w:fill="A8D08D"/>
                  <w:vAlign w:val="center"/>
                </w:tcPr>
                <w:p w14:paraId="5C968472" w14:textId="04D7A8BC" w:rsidR="001304BC" w:rsidRDefault="001304BC" w:rsidP="001304BC">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t>Långsiktig effekt</w:t>
                  </w:r>
                </w:p>
                <w:p w14:paraId="06970FC3" w14:textId="352D2A57" w:rsidR="001304BC" w:rsidRPr="00583A3C" w:rsidRDefault="001304BC" w:rsidP="001304BC">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Cs/>
                      <w:color w:val="000000"/>
                      <w:sz w:val="16"/>
                      <w:szCs w:val="20"/>
                      <w:lang w:eastAsia="sv-SE"/>
                    </w:rPr>
                    <w:t xml:space="preserve">(Vad </w:t>
                  </w:r>
                  <w:r>
                    <w:rPr>
                      <w:rFonts w:ascii="Calibri" w:eastAsia="Times New Roman" w:hAnsi="Calibri" w:cs="Calibri"/>
                      <w:bCs/>
                      <w:color w:val="000000"/>
                      <w:sz w:val="16"/>
                      <w:szCs w:val="20"/>
                      <w:lang w:eastAsia="sv-SE"/>
                    </w:rPr>
                    <w:t>vill</w:t>
                  </w:r>
                  <w:r w:rsidRPr="00583A3C">
                    <w:rPr>
                      <w:rFonts w:ascii="Calibri" w:eastAsia="Times New Roman" w:hAnsi="Calibri" w:cs="Calibri"/>
                      <w:bCs/>
                      <w:color w:val="000000"/>
                      <w:sz w:val="16"/>
                      <w:szCs w:val="20"/>
                      <w:lang w:eastAsia="sv-SE"/>
                    </w:rPr>
                    <w:t xml:space="preserve"> vi </w:t>
                  </w:r>
                  <w:r>
                    <w:rPr>
                      <w:rFonts w:ascii="Calibri" w:eastAsia="Times New Roman" w:hAnsi="Calibri" w:cs="Calibri"/>
                      <w:bCs/>
                      <w:color w:val="000000"/>
                      <w:sz w:val="16"/>
                      <w:szCs w:val="20"/>
                      <w:lang w:eastAsia="sv-SE"/>
                    </w:rPr>
                    <w:t>uppnå</w:t>
                  </w:r>
                  <w:r w:rsidRPr="00583A3C">
                    <w:rPr>
                      <w:rFonts w:ascii="Calibri" w:eastAsia="Times New Roman" w:hAnsi="Calibri" w:cs="Calibri"/>
                      <w:bCs/>
                      <w:color w:val="000000"/>
                      <w:sz w:val="16"/>
                      <w:szCs w:val="20"/>
                      <w:lang w:eastAsia="sv-SE"/>
                    </w:rPr>
                    <w:t>?)</w:t>
                  </w:r>
                </w:p>
              </w:tc>
              <w:tc>
                <w:tcPr>
                  <w:tcW w:w="970" w:type="pct"/>
                  <w:tcBorders>
                    <w:top w:val="single" w:sz="4" w:space="0" w:color="A6A6A6"/>
                    <w:left w:val="nil"/>
                    <w:bottom w:val="single" w:sz="4" w:space="0" w:color="808080"/>
                    <w:right w:val="single" w:sz="4" w:space="0" w:color="808080"/>
                  </w:tcBorders>
                  <w:shd w:val="clear" w:color="auto" w:fill="A8D08D"/>
                  <w:vAlign w:val="center"/>
                </w:tcPr>
                <w:p w14:paraId="6C4450DA" w14:textId="66696EA8" w:rsidR="001304BC" w:rsidRPr="00583A3C" w:rsidRDefault="001304BC" w:rsidP="001304BC">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 xml:space="preserve">Mått </w:t>
                  </w:r>
                  <w:r>
                    <w:rPr>
                      <w:rFonts w:ascii="Calibri" w:eastAsia="Times New Roman" w:hAnsi="Calibri" w:cs="Calibri"/>
                      <w:b/>
                      <w:bCs/>
                      <w:color w:val="000000"/>
                      <w:sz w:val="20"/>
                      <w:szCs w:val="20"/>
                      <w:lang w:eastAsia="sv-SE"/>
                    </w:rPr>
                    <w:br/>
                  </w:r>
                  <w:r w:rsidRPr="00C81279">
                    <w:rPr>
                      <w:rFonts w:ascii="Calibri" w:eastAsia="Times New Roman" w:hAnsi="Calibri" w:cs="Calibri"/>
                      <w:bCs/>
                      <w:color w:val="000000"/>
                      <w:sz w:val="16"/>
                      <w:szCs w:val="20"/>
                      <w:lang w:eastAsia="sv-SE"/>
                    </w:rPr>
                    <w:t>(Vad ska vi mäta?)</w:t>
                  </w:r>
                </w:p>
              </w:tc>
              <w:tc>
                <w:tcPr>
                  <w:tcW w:w="970" w:type="pct"/>
                  <w:tcBorders>
                    <w:top w:val="single" w:sz="4" w:space="0" w:color="A6A6A6"/>
                    <w:left w:val="nil"/>
                    <w:bottom w:val="single" w:sz="4" w:space="0" w:color="808080"/>
                    <w:right w:val="single" w:sz="4" w:space="0" w:color="808080"/>
                  </w:tcBorders>
                  <w:shd w:val="clear" w:color="auto" w:fill="A8D08D"/>
                  <w:vAlign w:val="center"/>
                </w:tcPr>
                <w:p w14:paraId="13DEB10F" w14:textId="43A2D065" w:rsidR="001304BC" w:rsidRPr="00583A3C" w:rsidRDefault="001304BC" w:rsidP="001304BC">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 xml:space="preserve">Nuläge </w:t>
                  </w:r>
                  <w:r>
                    <w:rPr>
                      <w:rFonts w:ascii="Calibri" w:eastAsia="Times New Roman" w:hAnsi="Calibri" w:cs="Calibri"/>
                      <w:b/>
                      <w:bCs/>
                      <w:color w:val="000000"/>
                      <w:sz w:val="20"/>
                      <w:szCs w:val="20"/>
                      <w:lang w:eastAsia="sv-SE"/>
                    </w:rPr>
                    <w:br/>
                  </w:r>
                  <w:r w:rsidR="00C739FB">
                    <w:rPr>
                      <w:rFonts w:ascii="Calibri" w:eastAsia="Times New Roman" w:hAnsi="Calibri" w:cs="Calibri"/>
                      <w:bCs/>
                      <w:color w:val="000000"/>
                      <w:sz w:val="16"/>
                      <w:szCs w:val="20"/>
                      <w:lang w:eastAsia="sv-SE"/>
                    </w:rPr>
                    <w:t>(N</w:t>
                  </w:r>
                  <w:r w:rsidRPr="00583A3C">
                    <w:rPr>
                      <w:rFonts w:ascii="Calibri" w:eastAsia="Times New Roman" w:hAnsi="Calibri" w:cs="Calibri"/>
                      <w:bCs/>
                      <w:color w:val="000000"/>
                      <w:sz w:val="16"/>
                      <w:szCs w:val="20"/>
                      <w:lang w:eastAsia="sv-SE"/>
                    </w:rPr>
                    <w:t>ivå vid startdatum)</w:t>
                  </w:r>
                </w:p>
              </w:tc>
              <w:tc>
                <w:tcPr>
                  <w:tcW w:w="970" w:type="pct"/>
                  <w:tcBorders>
                    <w:top w:val="single" w:sz="4" w:space="0" w:color="A6A6A6"/>
                    <w:left w:val="nil"/>
                    <w:bottom w:val="single" w:sz="4" w:space="0" w:color="808080"/>
                    <w:right w:val="single" w:sz="4" w:space="0" w:color="808080"/>
                  </w:tcBorders>
                  <w:shd w:val="clear" w:color="auto" w:fill="A8D08D"/>
                  <w:vAlign w:val="center"/>
                </w:tcPr>
                <w:p w14:paraId="529EF158" w14:textId="58EAB5D8" w:rsidR="001304BC" w:rsidRDefault="00D96C4C" w:rsidP="001304BC">
                  <w:pPr>
                    <w:spacing w:after="0" w:line="240" w:lineRule="auto"/>
                    <w:jc w:val="center"/>
                    <w:rPr>
                      <w:rFonts w:ascii="Calibri" w:eastAsia="Times New Roman" w:hAnsi="Calibri" w:cs="Calibri"/>
                      <w:b/>
                      <w:bCs/>
                      <w:color w:val="000000"/>
                      <w:sz w:val="20"/>
                      <w:szCs w:val="20"/>
                      <w:lang w:eastAsia="sv-SE"/>
                    </w:rPr>
                  </w:pPr>
                  <w:proofErr w:type="spellStart"/>
                  <w:r>
                    <w:rPr>
                      <w:rFonts w:ascii="Calibri" w:eastAsia="Times New Roman" w:hAnsi="Calibri" w:cs="Calibri"/>
                      <w:b/>
                      <w:bCs/>
                      <w:color w:val="000000"/>
                      <w:sz w:val="20"/>
                      <w:szCs w:val="20"/>
                      <w:lang w:eastAsia="sv-SE"/>
                    </w:rPr>
                    <w:t>M</w:t>
                  </w:r>
                  <w:r w:rsidR="001304BC" w:rsidRPr="00583A3C">
                    <w:rPr>
                      <w:rFonts w:ascii="Calibri" w:eastAsia="Times New Roman" w:hAnsi="Calibri" w:cs="Calibri"/>
                      <w:b/>
                      <w:bCs/>
                      <w:color w:val="000000"/>
                      <w:sz w:val="20"/>
                      <w:szCs w:val="20"/>
                      <w:lang w:eastAsia="sv-SE"/>
                    </w:rPr>
                    <w:t>ål</w:t>
                  </w:r>
                  <w:r>
                    <w:rPr>
                      <w:rFonts w:ascii="Calibri" w:eastAsia="Times New Roman" w:hAnsi="Calibri" w:cs="Calibri"/>
                      <w:b/>
                      <w:bCs/>
                      <w:color w:val="000000"/>
                      <w:sz w:val="20"/>
                      <w:szCs w:val="20"/>
                      <w:lang w:eastAsia="sv-SE"/>
                    </w:rPr>
                    <w:t>nivå</w:t>
                  </w:r>
                  <w:proofErr w:type="spellEnd"/>
                </w:p>
                <w:p w14:paraId="613B5BA6" w14:textId="620CDA81" w:rsidR="001304BC" w:rsidRPr="00583A3C" w:rsidRDefault="001304BC" w:rsidP="001304BC">
                  <w:pPr>
                    <w:spacing w:after="0" w:line="240" w:lineRule="auto"/>
                    <w:jc w:val="center"/>
                    <w:rPr>
                      <w:rFonts w:ascii="Calibri" w:eastAsia="Times New Roman" w:hAnsi="Calibri" w:cs="Calibri"/>
                      <w:b/>
                      <w:bCs/>
                      <w:color w:val="000000"/>
                      <w:sz w:val="20"/>
                      <w:szCs w:val="20"/>
                      <w:lang w:eastAsia="sv-SE"/>
                    </w:rPr>
                  </w:pPr>
                  <w:r>
                    <w:rPr>
                      <w:rFonts w:ascii="Calibri" w:eastAsia="Times New Roman" w:hAnsi="Calibri" w:cs="Calibri"/>
                      <w:bCs/>
                      <w:color w:val="000000"/>
                      <w:sz w:val="16"/>
                      <w:szCs w:val="20"/>
                      <w:lang w:eastAsia="sv-SE"/>
                    </w:rPr>
                    <w:t>(</w:t>
                  </w:r>
                  <w:proofErr w:type="spellStart"/>
                  <w:r w:rsidR="00C739FB">
                    <w:rPr>
                      <w:rFonts w:ascii="Calibri" w:eastAsia="Times New Roman" w:hAnsi="Calibri" w:cs="Calibri"/>
                      <w:bCs/>
                      <w:color w:val="000000"/>
                      <w:sz w:val="16"/>
                      <w:szCs w:val="20"/>
                      <w:lang w:eastAsia="sv-SE"/>
                    </w:rPr>
                    <w:t>Mål</w:t>
                  </w:r>
                  <w:r>
                    <w:rPr>
                      <w:rFonts w:ascii="Calibri" w:eastAsia="Times New Roman" w:hAnsi="Calibri" w:cs="Calibri"/>
                      <w:bCs/>
                      <w:color w:val="000000"/>
                      <w:sz w:val="16"/>
                      <w:szCs w:val="20"/>
                      <w:lang w:eastAsia="sv-SE"/>
                    </w:rPr>
                    <w:t>nivå</w:t>
                  </w:r>
                  <w:proofErr w:type="spellEnd"/>
                  <w:r>
                    <w:rPr>
                      <w:rFonts w:ascii="Calibri" w:eastAsia="Times New Roman" w:hAnsi="Calibri" w:cs="Calibri"/>
                      <w:bCs/>
                      <w:color w:val="000000"/>
                      <w:sz w:val="16"/>
                      <w:szCs w:val="20"/>
                      <w:lang w:eastAsia="sv-SE"/>
                    </w:rPr>
                    <w:t xml:space="preserve"> vid år x</w:t>
                  </w:r>
                  <w:r w:rsidRPr="00583A3C">
                    <w:rPr>
                      <w:rFonts w:ascii="Calibri" w:eastAsia="Times New Roman" w:hAnsi="Calibri" w:cs="Calibri"/>
                      <w:bCs/>
                      <w:color w:val="000000"/>
                      <w:sz w:val="16"/>
                      <w:szCs w:val="20"/>
                      <w:lang w:eastAsia="sv-SE"/>
                    </w:rPr>
                    <w:t>)</w:t>
                  </w:r>
                </w:p>
              </w:tc>
              <w:tc>
                <w:tcPr>
                  <w:tcW w:w="1120" w:type="pct"/>
                  <w:tcBorders>
                    <w:top w:val="single" w:sz="4" w:space="0" w:color="A6A6A6"/>
                    <w:left w:val="nil"/>
                    <w:bottom w:val="single" w:sz="4" w:space="0" w:color="808080"/>
                    <w:right w:val="single" w:sz="4" w:space="0" w:color="A6A6A6"/>
                  </w:tcBorders>
                  <w:shd w:val="clear" w:color="auto" w:fill="A8D08D"/>
                  <w:vAlign w:val="center"/>
                </w:tcPr>
                <w:p w14:paraId="3D37C8EB" w14:textId="29A54287" w:rsidR="001304BC" w:rsidRPr="00583A3C" w:rsidRDefault="001304BC" w:rsidP="0062188A">
                  <w:pPr>
                    <w:spacing w:after="0" w:line="240" w:lineRule="auto"/>
                    <w:jc w:val="center"/>
                    <w:rPr>
                      <w:rFonts w:ascii="Calibri" w:eastAsia="Times New Roman" w:hAnsi="Calibri" w:cs="Calibri"/>
                      <w:b/>
                      <w:bCs/>
                      <w:color w:val="000000"/>
                      <w:sz w:val="20"/>
                      <w:szCs w:val="20"/>
                      <w:lang w:eastAsia="sv-SE"/>
                    </w:rPr>
                  </w:pPr>
                  <w:r w:rsidRPr="00583A3C">
                    <w:rPr>
                      <w:rFonts w:ascii="Calibri" w:eastAsia="Times New Roman" w:hAnsi="Calibri" w:cs="Calibri"/>
                      <w:b/>
                      <w:bCs/>
                      <w:color w:val="000000"/>
                      <w:sz w:val="20"/>
                      <w:szCs w:val="20"/>
                      <w:lang w:eastAsia="sv-SE"/>
                    </w:rPr>
                    <w:t>Datakälla, när data samlas in</w:t>
                  </w:r>
                  <w:r w:rsidR="0062188A">
                    <w:rPr>
                      <w:rFonts w:ascii="Calibri" w:eastAsia="Times New Roman" w:hAnsi="Calibri" w:cs="Calibri"/>
                      <w:b/>
                      <w:bCs/>
                      <w:color w:val="000000"/>
                      <w:sz w:val="20"/>
                      <w:szCs w:val="20"/>
                      <w:lang w:eastAsia="sv-SE"/>
                    </w:rPr>
                    <w:t xml:space="preserve"> och av vilken funktion</w:t>
                  </w:r>
                </w:p>
              </w:tc>
            </w:tr>
            <w:tr w:rsidR="00583A3C" w:rsidRPr="00583A3C" w14:paraId="038D1E52" w14:textId="77777777" w:rsidTr="002351A9">
              <w:trPr>
                <w:trHeight w:val="1164"/>
                <w:jc w:val="center"/>
              </w:trPr>
              <w:tc>
                <w:tcPr>
                  <w:tcW w:w="970" w:type="pct"/>
                  <w:tcBorders>
                    <w:top w:val="nil"/>
                    <w:left w:val="single" w:sz="4" w:space="0" w:color="808080"/>
                    <w:bottom w:val="nil"/>
                    <w:right w:val="single" w:sz="4" w:space="0" w:color="808080"/>
                  </w:tcBorders>
                  <w:shd w:val="clear" w:color="auto" w:fill="A8D08D"/>
                  <w:hideMark/>
                </w:tcPr>
                <w:p w14:paraId="16E98E41" w14:textId="72B301AA"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Att minska antalet elever som går ut grundskolan utan gymnasiebehörighet.</w:t>
                  </w:r>
                </w:p>
              </w:tc>
              <w:tc>
                <w:tcPr>
                  <w:tcW w:w="970" w:type="pct"/>
                  <w:tcBorders>
                    <w:top w:val="nil"/>
                    <w:left w:val="nil"/>
                    <w:bottom w:val="nil"/>
                    <w:right w:val="single" w:sz="4" w:space="0" w:color="808080"/>
                  </w:tcBorders>
                  <w:shd w:val="clear" w:color="auto" w:fill="A8D08D"/>
                  <w:hideMark/>
                </w:tcPr>
                <w:p w14:paraId="190320B8" w14:textId="5853D10A" w:rsidR="00583A3C" w:rsidRPr="00C739FB" w:rsidRDefault="00583A3C" w:rsidP="004768FF">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 xml:space="preserve">Andel elever som går ut grundskolan utan gymnasie-behörighet. Jämförelse mellan skolor i kommunen som genomfört insatsen och skolor i andra kommuner. Fördelning flickor/pojkar.  </w:t>
                  </w:r>
                </w:p>
              </w:tc>
              <w:tc>
                <w:tcPr>
                  <w:tcW w:w="970" w:type="pct"/>
                  <w:tcBorders>
                    <w:top w:val="nil"/>
                    <w:left w:val="nil"/>
                    <w:bottom w:val="nil"/>
                    <w:right w:val="single" w:sz="4" w:space="0" w:color="808080"/>
                  </w:tcBorders>
                  <w:shd w:val="clear" w:color="auto" w:fill="A8D08D"/>
                  <w:hideMark/>
                </w:tcPr>
                <w:p w14:paraId="44AB8F8A" w14:textId="273ADBB0" w:rsidR="00583A3C" w:rsidRPr="00C739FB" w:rsidRDefault="00583A3C" w:rsidP="002C714D">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 xml:space="preserve">20 % i Gävle kommun </w:t>
                  </w:r>
                  <w:r w:rsidR="002C714D">
                    <w:rPr>
                      <w:rFonts w:ascii="Calibri" w:eastAsia="Times New Roman" w:hAnsi="Calibri" w:cs="Calibri"/>
                      <w:i/>
                      <w:color w:val="000000"/>
                      <w:sz w:val="14"/>
                      <w:szCs w:val="20"/>
                      <w:lang w:eastAsia="sv-SE"/>
                    </w:rPr>
                    <w:t xml:space="preserve">år </w:t>
                  </w:r>
                  <w:r w:rsidRPr="00C739FB">
                    <w:rPr>
                      <w:rFonts w:ascii="Calibri" w:eastAsia="Times New Roman" w:hAnsi="Calibri" w:cs="Calibri"/>
                      <w:i/>
                      <w:color w:val="000000"/>
                      <w:sz w:val="14"/>
                      <w:szCs w:val="20"/>
                      <w:lang w:eastAsia="sv-SE"/>
                    </w:rPr>
                    <w:t>202</w:t>
                  </w:r>
                  <w:r w:rsidR="002C714D">
                    <w:rPr>
                      <w:rFonts w:ascii="Calibri" w:eastAsia="Times New Roman" w:hAnsi="Calibri" w:cs="Calibri"/>
                      <w:i/>
                      <w:color w:val="000000"/>
                      <w:sz w:val="14"/>
                      <w:szCs w:val="20"/>
                      <w:lang w:eastAsia="sv-SE"/>
                    </w:rPr>
                    <w:t>4</w:t>
                  </w:r>
                  <w:r w:rsidR="00025E57">
                    <w:rPr>
                      <w:rFonts w:ascii="Calibri" w:eastAsia="Times New Roman" w:hAnsi="Calibri" w:cs="Calibri"/>
                      <w:i/>
                      <w:color w:val="000000"/>
                      <w:sz w:val="14"/>
                      <w:szCs w:val="20"/>
                      <w:lang w:eastAsia="sv-SE"/>
                    </w:rPr>
                    <w:t xml:space="preserve"> </w:t>
                  </w:r>
                  <w:r w:rsidR="002C714D">
                    <w:rPr>
                      <w:rFonts w:ascii="Calibri" w:eastAsia="Times New Roman" w:hAnsi="Calibri" w:cs="Calibri"/>
                      <w:i/>
                      <w:color w:val="000000"/>
                      <w:sz w:val="14"/>
                      <w:szCs w:val="20"/>
                      <w:lang w:eastAsia="sv-SE"/>
                    </w:rPr>
                    <w:t>17 % i jämförelsekommun år 2024</w:t>
                  </w:r>
                  <w:r w:rsidRPr="00C739FB">
                    <w:rPr>
                      <w:rFonts w:ascii="Calibri" w:eastAsia="Times New Roman" w:hAnsi="Calibri" w:cs="Calibri"/>
                      <w:i/>
                      <w:color w:val="000000"/>
                      <w:sz w:val="14"/>
                      <w:szCs w:val="20"/>
                      <w:lang w:eastAsia="sv-SE"/>
                    </w:rPr>
                    <w:t>.</w:t>
                  </w:r>
                </w:p>
              </w:tc>
              <w:tc>
                <w:tcPr>
                  <w:tcW w:w="970" w:type="pct"/>
                  <w:tcBorders>
                    <w:top w:val="nil"/>
                    <w:left w:val="nil"/>
                    <w:bottom w:val="nil"/>
                    <w:right w:val="single" w:sz="4" w:space="0" w:color="808080"/>
                  </w:tcBorders>
                  <w:shd w:val="clear" w:color="auto" w:fill="A8D08D"/>
                  <w:hideMark/>
                </w:tcPr>
                <w:p w14:paraId="04AE7C66" w14:textId="2EA45DE6" w:rsidR="00583A3C" w:rsidRPr="00C739FB" w:rsidRDefault="00583A3C" w:rsidP="002C714D">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Insatsen har bidragit till en minskning till 15 %. Signifikant minskning i Gävle kommun år 202</w:t>
                  </w:r>
                  <w:r w:rsidR="002C714D">
                    <w:rPr>
                      <w:rFonts w:ascii="Calibri" w:eastAsia="Times New Roman" w:hAnsi="Calibri" w:cs="Calibri"/>
                      <w:i/>
                      <w:color w:val="000000"/>
                      <w:sz w:val="14"/>
                      <w:szCs w:val="20"/>
                      <w:lang w:eastAsia="sv-SE"/>
                    </w:rPr>
                    <w:t>9</w:t>
                  </w:r>
                  <w:r w:rsidRPr="00C739FB">
                    <w:rPr>
                      <w:rFonts w:ascii="Calibri" w:eastAsia="Times New Roman" w:hAnsi="Calibri" w:cs="Calibri"/>
                      <w:i/>
                      <w:color w:val="000000"/>
                      <w:sz w:val="14"/>
                      <w:szCs w:val="20"/>
                      <w:lang w:eastAsia="sv-SE"/>
                    </w:rPr>
                    <w:t xml:space="preserve"> jämfört med jämförelse-kommuner.</w:t>
                  </w:r>
                </w:p>
              </w:tc>
              <w:tc>
                <w:tcPr>
                  <w:tcW w:w="1120" w:type="pct"/>
                  <w:tcBorders>
                    <w:top w:val="nil"/>
                    <w:left w:val="nil"/>
                    <w:bottom w:val="nil"/>
                    <w:right w:val="single" w:sz="4" w:space="0" w:color="A6A6A6"/>
                  </w:tcBorders>
                  <w:shd w:val="clear" w:color="auto" w:fill="A8D08D"/>
                  <w:hideMark/>
                </w:tcPr>
                <w:p w14:paraId="1F9DCB4D" w14:textId="3D2B44A9" w:rsidR="00583A3C" w:rsidRPr="00C739FB" w:rsidRDefault="00583A3C" w:rsidP="00025E57">
                  <w:pPr>
                    <w:spacing w:after="0" w:line="240" w:lineRule="auto"/>
                    <w:rPr>
                      <w:rFonts w:ascii="Calibri" w:eastAsia="Times New Roman" w:hAnsi="Calibri" w:cs="Calibri"/>
                      <w:i/>
                      <w:color w:val="000000"/>
                      <w:sz w:val="14"/>
                      <w:szCs w:val="20"/>
                      <w:lang w:eastAsia="sv-SE"/>
                    </w:rPr>
                  </w:pPr>
                  <w:r w:rsidRPr="00C739FB">
                    <w:rPr>
                      <w:rFonts w:ascii="Calibri" w:eastAsia="Times New Roman" w:hAnsi="Calibri" w:cs="Calibri"/>
                      <w:i/>
                      <w:color w:val="000000"/>
                      <w:sz w:val="14"/>
                      <w:szCs w:val="20"/>
                      <w:lang w:eastAsia="sv-SE"/>
                    </w:rPr>
                    <w:t xml:space="preserve">Exempel: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Sk</w:t>
                  </w:r>
                  <w:r w:rsidR="002C714D">
                    <w:rPr>
                      <w:rFonts w:ascii="Calibri" w:eastAsia="Times New Roman" w:hAnsi="Calibri" w:cs="Calibri"/>
                      <w:i/>
                      <w:color w:val="000000"/>
                      <w:sz w:val="14"/>
                      <w:szCs w:val="20"/>
                      <w:lang w:eastAsia="sv-SE"/>
                    </w:rPr>
                    <w:t>olverket [länk] och SCB [länk]</w:t>
                  </w:r>
                  <w:r w:rsidRPr="00C739FB">
                    <w:rPr>
                      <w:rFonts w:ascii="Calibri" w:eastAsia="Times New Roman" w:hAnsi="Calibri" w:cs="Calibri"/>
                      <w:i/>
                      <w:color w:val="000000"/>
                      <w:sz w:val="14"/>
                      <w:szCs w:val="20"/>
                      <w:lang w:eastAsia="sv-SE"/>
                    </w:rPr>
                    <w:t xml:space="preserve">, </w:t>
                  </w:r>
                  <w:r w:rsidR="002C714D">
                    <w:rPr>
                      <w:rFonts w:ascii="Calibri" w:eastAsia="Times New Roman" w:hAnsi="Calibri" w:cs="Calibri"/>
                      <w:i/>
                      <w:color w:val="000000"/>
                      <w:sz w:val="14"/>
                      <w:szCs w:val="20"/>
                      <w:lang w:eastAsia="sv-SE"/>
                    </w:rPr>
                    <w:br/>
                  </w:r>
                  <w:r w:rsidRPr="00C739FB">
                    <w:rPr>
                      <w:rFonts w:ascii="Calibri" w:eastAsia="Times New Roman" w:hAnsi="Calibri" w:cs="Calibri"/>
                      <w:i/>
                      <w:color w:val="000000"/>
                      <w:sz w:val="14"/>
                      <w:szCs w:val="20"/>
                      <w:lang w:eastAsia="sv-SE"/>
                    </w:rPr>
                    <w:t xml:space="preserve">vid genomförandeperiodens slut samt tre år efter avslut. </w:t>
                  </w:r>
                  <w:r w:rsidR="0062188A">
                    <w:rPr>
                      <w:rFonts w:ascii="Calibri" w:eastAsia="Times New Roman" w:hAnsi="Calibri" w:cs="Calibri"/>
                      <w:i/>
                      <w:color w:val="000000"/>
                      <w:sz w:val="14"/>
                      <w:szCs w:val="20"/>
                      <w:lang w:eastAsia="sv-SE"/>
                    </w:rPr>
                    <w:t xml:space="preserve">Projektledare, </w:t>
                  </w:r>
                  <w:r w:rsidR="0062188A" w:rsidRPr="00C739FB">
                    <w:rPr>
                      <w:rFonts w:ascii="Calibri" w:eastAsia="Times New Roman" w:hAnsi="Calibri" w:cs="Calibri"/>
                      <w:i/>
                      <w:color w:val="000000"/>
                      <w:sz w:val="14"/>
                      <w:szCs w:val="20"/>
                      <w:lang w:eastAsia="sv-SE"/>
                    </w:rPr>
                    <w:t>Kalle Karlsson</w:t>
                  </w:r>
                </w:p>
              </w:tc>
            </w:tr>
            <w:tr w:rsidR="00583A3C" w:rsidRPr="00583A3C" w14:paraId="3189DD97" w14:textId="77777777" w:rsidTr="002351A9">
              <w:trPr>
                <w:trHeight w:val="408"/>
                <w:jc w:val="center"/>
              </w:trPr>
              <w:tc>
                <w:tcPr>
                  <w:tcW w:w="970" w:type="pct"/>
                  <w:tcBorders>
                    <w:top w:val="single" w:sz="4" w:space="0" w:color="A6A6A6"/>
                    <w:left w:val="single" w:sz="4" w:space="0" w:color="808080"/>
                    <w:bottom w:val="single" w:sz="4" w:space="0" w:color="808080"/>
                    <w:right w:val="single" w:sz="4" w:space="0" w:color="808080"/>
                  </w:tcBorders>
                  <w:shd w:val="clear" w:color="auto" w:fill="E2EFD9"/>
                  <w:noWrap/>
                  <w:hideMark/>
                </w:tcPr>
                <w:p w14:paraId="57D0DEFE"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single" w:sz="4" w:space="0" w:color="A6A6A6"/>
                    <w:left w:val="nil"/>
                    <w:bottom w:val="single" w:sz="4" w:space="0" w:color="808080"/>
                    <w:right w:val="single" w:sz="4" w:space="0" w:color="808080"/>
                  </w:tcBorders>
                  <w:shd w:val="clear" w:color="auto" w:fill="E2EFD9"/>
                  <w:noWrap/>
                  <w:hideMark/>
                </w:tcPr>
                <w:p w14:paraId="0307A0C0"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single" w:sz="4" w:space="0" w:color="A6A6A6"/>
                    <w:left w:val="nil"/>
                    <w:bottom w:val="single" w:sz="4" w:space="0" w:color="808080"/>
                    <w:right w:val="single" w:sz="4" w:space="0" w:color="808080"/>
                  </w:tcBorders>
                  <w:shd w:val="clear" w:color="auto" w:fill="E2EFD9"/>
                  <w:noWrap/>
                  <w:hideMark/>
                </w:tcPr>
                <w:p w14:paraId="56AE9D7F"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single" w:sz="4" w:space="0" w:color="A6A6A6"/>
                    <w:left w:val="nil"/>
                    <w:bottom w:val="single" w:sz="4" w:space="0" w:color="808080"/>
                    <w:right w:val="single" w:sz="4" w:space="0" w:color="808080"/>
                  </w:tcBorders>
                  <w:shd w:val="clear" w:color="auto" w:fill="E2EFD9"/>
                  <w:noWrap/>
                  <w:hideMark/>
                </w:tcPr>
                <w:p w14:paraId="03DCF060"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1120" w:type="pct"/>
                  <w:tcBorders>
                    <w:top w:val="single" w:sz="4" w:space="0" w:color="A6A6A6"/>
                    <w:left w:val="nil"/>
                    <w:bottom w:val="single" w:sz="4" w:space="0" w:color="808080"/>
                    <w:right w:val="single" w:sz="4" w:space="0" w:color="A6A6A6"/>
                  </w:tcBorders>
                  <w:shd w:val="clear" w:color="auto" w:fill="E2EFD9"/>
                  <w:noWrap/>
                  <w:hideMark/>
                </w:tcPr>
                <w:p w14:paraId="4DFE582F"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r>
            <w:tr w:rsidR="00583A3C" w:rsidRPr="00583A3C" w14:paraId="17147C7D" w14:textId="77777777" w:rsidTr="002351A9">
              <w:trPr>
                <w:trHeight w:val="408"/>
                <w:jc w:val="center"/>
              </w:trPr>
              <w:tc>
                <w:tcPr>
                  <w:tcW w:w="970" w:type="pct"/>
                  <w:tcBorders>
                    <w:top w:val="nil"/>
                    <w:left w:val="single" w:sz="4" w:space="0" w:color="808080"/>
                    <w:bottom w:val="single" w:sz="4" w:space="0" w:color="808080"/>
                    <w:right w:val="single" w:sz="4" w:space="0" w:color="808080"/>
                  </w:tcBorders>
                  <w:shd w:val="clear" w:color="auto" w:fill="E2EFD9"/>
                  <w:noWrap/>
                  <w:hideMark/>
                </w:tcPr>
                <w:p w14:paraId="1106AD85"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483B7B9E"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2D022DFF"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47AB620F"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1120" w:type="pct"/>
                  <w:tcBorders>
                    <w:top w:val="nil"/>
                    <w:left w:val="nil"/>
                    <w:bottom w:val="single" w:sz="4" w:space="0" w:color="808080"/>
                    <w:right w:val="single" w:sz="4" w:space="0" w:color="A6A6A6"/>
                  </w:tcBorders>
                  <w:shd w:val="clear" w:color="auto" w:fill="E2EFD9"/>
                  <w:noWrap/>
                  <w:hideMark/>
                </w:tcPr>
                <w:p w14:paraId="14DDABCC"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r>
            <w:tr w:rsidR="00583A3C" w:rsidRPr="00583A3C" w14:paraId="27542C2B" w14:textId="77777777" w:rsidTr="002351A9">
              <w:trPr>
                <w:trHeight w:val="408"/>
                <w:jc w:val="center"/>
              </w:trPr>
              <w:tc>
                <w:tcPr>
                  <w:tcW w:w="970" w:type="pct"/>
                  <w:tcBorders>
                    <w:top w:val="nil"/>
                    <w:left w:val="single" w:sz="4" w:space="0" w:color="808080"/>
                    <w:bottom w:val="single" w:sz="4" w:space="0" w:color="808080"/>
                    <w:right w:val="single" w:sz="4" w:space="0" w:color="808080"/>
                  </w:tcBorders>
                  <w:shd w:val="clear" w:color="auto" w:fill="E2EFD9"/>
                  <w:noWrap/>
                  <w:hideMark/>
                </w:tcPr>
                <w:p w14:paraId="07F896EA"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66C237C4"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43E25336"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970" w:type="pct"/>
                  <w:tcBorders>
                    <w:top w:val="nil"/>
                    <w:left w:val="nil"/>
                    <w:bottom w:val="single" w:sz="4" w:space="0" w:color="808080"/>
                    <w:right w:val="single" w:sz="4" w:space="0" w:color="808080"/>
                  </w:tcBorders>
                  <w:shd w:val="clear" w:color="auto" w:fill="E2EFD9"/>
                  <w:noWrap/>
                  <w:hideMark/>
                </w:tcPr>
                <w:p w14:paraId="5C9F25DE"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c>
                <w:tcPr>
                  <w:tcW w:w="1120" w:type="pct"/>
                  <w:tcBorders>
                    <w:top w:val="nil"/>
                    <w:left w:val="nil"/>
                    <w:bottom w:val="single" w:sz="4" w:space="0" w:color="808080"/>
                    <w:right w:val="single" w:sz="4" w:space="0" w:color="A6A6A6"/>
                  </w:tcBorders>
                  <w:shd w:val="clear" w:color="auto" w:fill="E2EFD9"/>
                  <w:noWrap/>
                  <w:hideMark/>
                </w:tcPr>
                <w:p w14:paraId="607C9B06" w14:textId="77777777" w:rsidR="00583A3C" w:rsidRPr="00583A3C" w:rsidRDefault="00583A3C" w:rsidP="004768FF">
                  <w:pPr>
                    <w:spacing w:after="0" w:line="240" w:lineRule="auto"/>
                    <w:rPr>
                      <w:rFonts w:ascii="Calibri" w:eastAsia="Times New Roman" w:hAnsi="Calibri" w:cs="Calibri"/>
                      <w:color w:val="000000"/>
                      <w:sz w:val="16"/>
                      <w:szCs w:val="20"/>
                      <w:lang w:eastAsia="sv-SE"/>
                    </w:rPr>
                  </w:pPr>
                  <w:r w:rsidRPr="00583A3C">
                    <w:rPr>
                      <w:rFonts w:ascii="Calibri" w:eastAsia="Times New Roman" w:hAnsi="Calibri" w:cs="Calibri"/>
                      <w:color w:val="000000"/>
                      <w:sz w:val="16"/>
                      <w:szCs w:val="20"/>
                      <w:lang w:eastAsia="sv-SE"/>
                    </w:rPr>
                    <w:t> </w:t>
                  </w:r>
                </w:p>
              </w:tc>
            </w:tr>
          </w:tbl>
          <w:p w14:paraId="632F322E" w14:textId="77777777" w:rsidR="00583A3C" w:rsidRDefault="00583A3C" w:rsidP="004768FF">
            <w:pPr>
              <w:pStyle w:val="Ledtext"/>
              <w:tabs>
                <w:tab w:val="left" w:pos="8295"/>
              </w:tabs>
              <w:rPr>
                <w:sz w:val="22"/>
                <w:szCs w:val="22"/>
              </w:rPr>
            </w:pPr>
          </w:p>
          <w:p w14:paraId="24A4F045" w14:textId="77777777" w:rsidR="00583A3C" w:rsidRPr="00206409" w:rsidRDefault="00583A3C" w:rsidP="004768FF">
            <w:pPr>
              <w:pStyle w:val="Ledtext"/>
              <w:tabs>
                <w:tab w:val="left" w:pos="8295"/>
              </w:tabs>
              <w:rPr>
                <w:sz w:val="22"/>
                <w:szCs w:val="22"/>
              </w:rPr>
            </w:pPr>
          </w:p>
        </w:tc>
      </w:tr>
    </w:tbl>
    <w:p w14:paraId="32649911" w14:textId="6B36CC80" w:rsidR="00583A3C" w:rsidRDefault="00583A3C" w:rsidP="00C14808">
      <w:pPr>
        <w:rPr>
          <w:rFonts w:ascii="Arial" w:hAnsi="Arial" w:cs="Arial"/>
          <w:sz w:val="6"/>
          <w:szCs w:val="18"/>
        </w:rPr>
      </w:pPr>
    </w:p>
    <w:p w14:paraId="0AFCB768" w14:textId="4A93F843" w:rsidR="00C739FB" w:rsidRDefault="00C739FB" w:rsidP="00C14808">
      <w:pPr>
        <w:rPr>
          <w:rFonts w:ascii="Arial" w:hAnsi="Arial" w:cs="Arial"/>
          <w:sz w:val="6"/>
          <w:szCs w:val="18"/>
        </w:rPr>
      </w:pPr>
    </w:p>
    <w:tbl>
      <w:tblPr>
        <w:tblStyle w:val="Tabellrutnt"/>
        <w:tblW w:w="10348" w:type="dxa"/>
        <w:tblInd w:w="-601" w:type="dxa"/>
        <w:tblLayout w:type="fixed"/>
        <w:tblLook w:val="04A0" w:firstRow="1" w:lastRow="0" w:firstColumn="1" w:lastColumn="0" w:noHBand="0" w:noVBand="1"/>
      </w:tblPr>
      <w:tblGrid>
        <w:gridCol w:w="10348"/>
      </w:tblGrid>
      <w:tr w:rsidR="00D75BA5" w:rsidRPr="00C11705" w14:paraId="6994583B" w14:textId="77777777" w:rsidTr="005B6581">
        <w:trPr>
          <w:trHeight w:val="1774"/>
        </w:trPr>
        <w:tc>
          <w:tcPr>
            <w:tcW w:w="10348" w:type="dxa"/>
            <w:tcBorders>
              <w:top w:val="single" w:sz="4" w:space="0" w:color="auto"/>
              <w:bottom w:val="single" w:sz="4" w:space="0" w:color="auto"/>
            </w:tcBorders>
            <w:shd w:val="clear" w:color="auto" w:fill="D9D9D9" w:themeFill="background1" w:themeFillShade="D9"/>
            <w:vAlign w:val="center"/>
          </w:tcPr>
          <w:p w14:paraId="65E060BB" w14:textId="77777777" w:rsidR="00D75BA5" w:rsidRDefault="00D75BA5" w:rsidP="008170C5">
            <w:pPr>
              <w:pStyle w:val="Rubrik"/>
            </w:pPr>
            <w:r>
              <w:lastRenderedPageBreak/>
              <w:t>8. Spridning</w:t>
            </w:r>
          </w:p>
          <w:p w14:paraId="1ABCEBEF" w14:textId="32839650" w:rsidR="007B0DEC" w:rsidRDefault="007B0DEC" w:rsidP="007B0DEC">
            <w:pPr>
              <w:rPr>
                <w:rFonts w:ascii="Arial" w:eastAsia="Calibri" w:hAnsi="Arial" w:cs="Arial"/>
                <w:sz w:val="18"/>
                <w:szCs w:val="18"/>
              </w:rPr>
            </w:pPr>
            <w:r w:rsidRPr="007B0DEC">
              <w:rPr>
                <w:rFonts w:ascii="Arial" w:eastAsia="Calibri" w:hAnsi="Arial" w:cs="Arial"/>
                <w:sz w:val="18"/>
                <w:szCs w:val="18"/>
              </w:rPr>
              <w:t xml:space="preserve">När </w:t>
            </w:r>
            <w:r w:rsidR="00D6630C">
              <w:rPr>
                <w:rFonts w:ascii="Arial" w:eastAsia="Calibri" w:hAnsi="Arial" w:cs="Arial"/>
                <w:sz w:val="18"/>
                <w:szCs w:val="18"/>
              </w:rPr>
              <w:t>utvärdering</w:t>
            </w:r>
            <w:r w:rsidRPr="007B0DEC">
              <w:rPr>
                <w:rFonts w:ascii="Arial" w:eastAsia="Calibri" w:hAnsi="Arial" w:cs="Arial"/>
                <w:sz w:val="18"/>
                <w:szCs w:val="18"/>
              </w:rPr>
              <w:t xml:space="preserve"> från en genomförd social investering finns tillgänglig är det dags att sprida resultaten och det nya arbetssättet. Resultaten ska spridas till de egna interna intressenterna (styrgrupp, delfinansiärer, beslutsfattare av implementering) </w:t>
            </w:r>
            <w:r w:rsidRPr="007B0DEC">
              <w:rPr>
                <w:rFonts w:ascii="Arial" w:eastAsia="Calibri" w:hAnsi="Arial" w:cs="Arial"/>
                <w:i/>
                <w:sz w:val="18"/>
                <w:szCs w:val="18"/>
              </w:rPr>
              <w:t>men</w:t>
            </w:r>
            <w:r w:rsidR="00D6630C">
              <w:rPr>
                <w:rFonts w:ascii="Arial" w:eastAsia="Calibri" w:hAnsi="Arial" w:cs="Arial"/>
                <w:i/>
                <w:sz w:val="18"/>
                <w:szCs w:val="18"/>
              </w:rPr>
              <w:t xml:space="preserve"> bör</w:t>
            </w:r>
            <w:r w:rsidRPr="007B0DEC">
              <w:rPr>
                <w:rFonts w:ascii="Arial" w:eastAsia="Calibri" w:hAnsi="Arial" w:cs="Arial"/>
                <w:sz w:val="18"/>
                <w:szCs w:val="18"/>
              </w:rPr>
              <w:t xml:space="preserve"> </w:t>
            </w:r>
            <w:r w:rsidRPr="00D6630C">
              <w:rPr>
                <w:rFonts w:ascii="Arial" w:eastAsia="Calibri" w:hAnsi="Arial" w:cs="Arial"/>
                <w:i/>
                <w:sz w:val="18"/>
                <w:szCs w:val="18"/>
              </w:rPr>
              <w:t>också</w:t>
            </w:r>
            <w:r w:rsidRPr="007B0DEC">
              <w:rPr>
                <w:rFonts w:ascii="Arial" w:eastAsia="Calibri" w:hAnsi="Arial" w:cs="Arial"/>
                <w:sz w:val="18"/>
                <w:szCs w:val="18"/>
              </w:rPr>
              <w:t xml:space="preserve"> </w:t>
            </w:r>
            <w:r w:rsidR="00D6630C">
              <w:rPr>
                <w:rFonts w:ascii="Arial" w:eastAsia="Calibri" w:hAnsi="Arial" w:cs="Arial"/>
                <w:sz w:val="18"/>
                <w:szCs w:val="18"/>
              </w:rPr>
              <w:t xml:space="preserve">spridas </w:t>
            </w:r>
            <w:r w:rsidRPr="007B0DEC">
              <w:rPr>
                <w:rFonts w:ascii="Arial" w:eastAsia="Calibri" w:hAnsi="Arial" w:cs="Arial"/>
                <w:sz w:val="18"/>
                <w:szCs w:val="18"/>
              </w:rPr>
              <w:t>till andra som</w:t>
            </w:r>
            <w:r w:rsidR="0009555E">
              <w:rPr>
                <w:rFonts w:ascii="Arial" w:eastAsia="Calibri" w:hAnsi="Arial" w:cs="Arial"/>
                <w:sz w:val="18"/>
                <w:szCs w:val="18"/>
              </w:rPr>
              <w:t xml:space="preserve"> skulle kunna</w:t>
            </w:r>
            <w:r w:rsidRPr="007B0DEC">
              <w:rPr>
                <w:rFonts w:ascii="Arial" w:eastAsia="Calibri" w:hAnsi="Arial" w:cs="Arial"/>
                <w:sz w:val="18"/>
                <w:szCs w:val="18"/>
              </w:rPr>
              <w:t xml:space="preserve"> </w:t>
            </w:r>
            <w:r w:rsidR="0009555E">
              <w:rPr>
                <w:rFonts w:ascii="Arial" w:eastAsia="Calibri" w:hAnsi="Arial" w:cs="Arial"/>
                <w:sz w:val="18"/>
                <w:szCs w:val="18"/>
              </w:rPr>
              <w:t xml:space="preserve">ha ett intresse av att använda </w:t>
            </w:r>
            <w:r w:rsidRPr="007B0DEC">
              <w:rPr>
                <w:rFonts w:ascii="Arial" w:eastAsia="Calibri" w:hAnsi="Arial" w:cs="Arial"/>
                <w:sz w:val="18"/>
                <w:szCs w:val="18"/>
              </w:rPr>
              <w:t xml:space="preserve">det nya, testade och utvärderade arbetssättet. </w:t>
            </w:r>
          </w:p>
          <w:p w14:paraId="5CB3E240" w14:textId="67EC83E8" w:rsidR="007B0DEC" w:rsidRDefault="007B0DEC" w:rsidP="007B0DEC">
            <w:pPr>
              <w:numPr>
                <w:ilvl w:val="0"/>
                <w:numId w:val="40"/>
              </w:numPr>
              <w:spacing w:after="60" w:line="259" w:lineRule="auto"/>
              <w:contextualSpacing/>
              <w:rPr>
                <w:rFonts w:ascii="Arial" w:eastAsia="Calibri" w:hAnsi="Arial" w:cs="Arial"/>
                <w:sz w:val="18"/>
                <w:szCs w:val="18"/>
              </w:rPr>
            </w:pPr>
            <w:r>
              <w:rPr>
                <w:rFonts w:ascii="Arial" w:eastAsia="Calibri" w:hAnsi="Arial" w:cs="Arial"/>
                <w:sz w:val="18"/>
                <w:szCs w:val="18"/>
              </w:rPr>
              <w:t xml:space="preserve">Vilka är </w:t>
            </w:r>
            <w:r w:rsidR="0009555E">
              <w:rPr>
                <w:rFonts w:ascii="Arial" w:eastAsia="Calibri" w:hAnsi="Arial" w:cs="Arial"/>
                <w:sz w:val="18"/>
                <w:szCs w:val="18"/>
              </w:rPr>
              <w:t>era interna intressenter?</w:t>
            </w:r>
          </w:p>
          <w:p w14:paraId="084C5C5F" w14:textId="778D3B7C" w:rsidR="0009555E" w:rsidRDefault="0009555E" w:rsidP="007B0DEC">
            <w:pPr>
              <w:numPr>
                <w:ilvl w:val="0"/>
                <w:numId w:val="40"/>
              </w:numPr>
              <w:spacing w:after="60" w:line="259" w:lineRule="auto"/>
              <w:contextualSpacing/>
              <w:rPr>
                <w:rFonts w:ascii="Arial" w:eastAsia="Calibri" w:hAnsi="Arial" w:cs="Arial"/>
                <w:sz w:val="18"/>
                <w:szCs w:val="18"/>
              </w:rPr>
            </w:pPr>
            <w:r>
              <w:rPr>
                <w:rFonts w:ascii="Arial" w:eastAsia="Calibri" w:hAnsi="Arial" w:cs="Arial"/>
                <w:sz w:val="18"/>
                <w:szCs w:val="18"/>
              </w:rPr>
              <w:t>Vilka är möjliga andra intressenter?</w:t>
            </w:r>
          </w:p>
          <w:p w14:paraId="26FE19A7" w14:textId="7438D5C3" w:rsidR="005B6581" w:rsidRDefault="0009555E" w:rsidP="005B6581">
            <w:pPr>
              <w:numPr>
                <w:ilvl w:val="0"/>
                <w:numId w:val="40"/>
              </w:numPr>
              <w:spacing w:after="60" w:line="259" w:lineRule="auto"/>
              <w:contextualSpacing/>
              <w:rPr>
                <w:rFonts w:ascii="Arial" w:eastAsia="Calibri" w:hAnsi="Arial" w:cs="Arial"/>
                <w:sz w:val="18"/>
                <w:szCs w:val="18"/>
              </w:rPr>
            </w:pPr>
            <w:r>
              <w:rPr>
                <w:rFonts w:ascii="Arial" w:eastAsia="Calibri" w:hAnsi="Arial" w:cs="Arial"/>
                <w:sz w:val="18"/>
                <w:szCs w:val="18"/>
              </w:rPr>
              <w:t>Vem ansvarar för spridning under och efter genomförandeperioden?</w:t>
            </w:r>
          </w:p>
          <w:p w14:paraId="436D9F70" w14:textId="77777777" w:rsidR="0064472F" w:rsidRDefault="0064472F" w:rsidP="0064472F">
            <w:pPr>
              <w:spacing w:after="60" w:line="259" w:lineRule="auto"/>
              <w:ind w:left="720"/>
              <w:contextualSpacing/>
              <w:rPr>
                <w:rFonts w:ascii="Arial" w:eastAsia="Calibri" w:hAnsi="Arial" w:cs="Arial"/>
                <w:sz w:val="18"/>
                <w:szCs w:val="18"/>
              </w:rPr>
            </w:pPr>
          </w:p>
          <w:p w14:paraId="4F7F8168" w14:textId="6A944176" w:rsidR="005B6581" w:rsidRPr="005B6581" w:rsidRDefault="005B6581" w:rsidP="003C11ED">
            <w:pPr>
              <w:spacing w:after="60" w:line="259" w:lineRule="auto"/>
              <w:contextualSpacing/>
              <w:rPr>
                <w:rFonts w:ascii="Arial" w:eastAsia="Calibri" w:hAnsi="Arial" w:cs="Arial"/>
                <w:sz w:val="18"/>
                <w:szCs w:val="18"/>
              </w:rPr>
            </w:pPr>
            <w:r>
              <w:rPr>
                <w:rFonts w:ascii="Arial" w:eastAsia="Calibri" w:hAnsi="Arial" w:cs="Arial"/>
                <w:sz w:val="18"/>
                <w:szCs w:val="18"/>
              </w:rPr>
              <w:t>OBS</w:t>
            </w:r>
            <w:r w:rsidR="00CE412B">
              <w:rPr>
                <w:rFonts w:ascii="Arial" w:eastAsia="Calibri" w:hAnsi="Arial" w:cs="Arial"/>
                <w:sz w:val="18"/>
                <w:szCs w:val="18"/>
              </w:rPr>
              <w:t>!</w:t>
            </w:r>
            <w:r>
              <w:rPr>
                <w:rFonts w:ascii="Arial" w:eastAsia="Calibri" w:hAnsi="Arial" w:cs="Arial"/>
                <w:sz w:val="18"/>
                <w:szCs w:val="18"/>
              </w:rPr>
              <w:t xml:space="preserve"> Läs mer om spridning i </w:t>
            </w:r>
            <w:r w:rsidR="003C11ED">
              <w:rPr>
                <w:rFonts w:ascii="Arial" w:eastAsia="Calibri" w:hAnsi="Arial" w:cs="Arial"/>
                <w:sz w:val="18"/>
                <w:szCs w:val="18"/>
              </w:rPr>
              <w:t>Riktlinjerna</w:t>
            </w:r>
            <w:r>
              <w:rPr>
                <w:rFonts w:ascii="Arial" w:eastAsia="Calibri" w:hAnsi="Arial" w:cs="Arial"/>
                <w:sz w:val="18"/>
                <w:szCs w:val="18"/>
              </w:rPr>
              <w:t xml:space="preserve"> och </w:t>
            </w:r>
            <w:r w:rsidR="0064472F">
              <w:rPr>
                <w:rFonts w:ascii="Arial" w:eastAsia="Calibri" w:hAnsi="Arial" w:cs="Arial"/>
                <w:sz w:val="18"/>
                <w:szCs w:val="18"/>
              </w:rPr>
              <w:t xml:space="preserve">lägg in framtagande av metodhandbok och annat material att sprida som aktiviteter i </w:t>
            </w:r>
            <w:r w:rsidR="00CE412B">
              <w:rPr>
                <w:rFonts w:ascii="Arial" w:eastAsia="Calibri" w:hAnsi="Arial" w:cs="Arial"/>
                <w:sz w:val="18"/>
                <w:szCs w:val="18"/>
              </w:rPr>
              <w:t>A</w:t>
            </w:r>
            <w:r w:rsidR="0064472F">
              <w:rPr>
                <w:rFonts w:ascii="Arial" w:eastAsia="Calibri" w:hAnsi="Arial" w:cs="Arial"/>
                <w:sz w:val="18"/>
                <w:szCs w:val="18"/>
              </w:rPr>
              <w:t>ktivitetsplanen.</w:t>
            </w:r>
            <w:r>
              <w:rPr>
                <w:rFonts w:ascii="Arial" w:eastAsia="Calibri" w:hAnsi="Arial" w:cs="Arial"/>
                <w:sz w:val="18"/>
                <w:szCs w:val="18"/>
              </w:rPr>
              <w:t xml:space="preserve"> </w:t>
            </w:r>
          </w:p>
        </w:tc>
      </w:tr>
      <w:tr w:rsidR="00C66854" w:rsidRPr="00C11705" w14:paraId="6F59B509" w14:textId="77777777" w:rsidTr="005B6581">
        <w:trPr>
          <w:trHeight w:val="3400"/>
        </w:trPr>
        <w:tc>
          <w:tcPr>
            <w:tcW w:w="10348" w:type="dxa"/>
            <w:tcBorders>
              <w:top w:val="single" w:sz="4" w:space="0" w:color="auto"/>
              <w:bottom w:val="single" w:sz="4" w:space="0" w:color="auto"/>
            </w:tcBorders>
            <w:shd w:val="clear" w:color="auto" w:fill="auto"/>
            <w:vAlign w:val="center"/>
          </w:tcPr>
          <w:p w14:paraId="6D36EE1D" w14:textId="77777777" w:rsidR="00C66854" w:rsidRDefault="00C66854" w:rsidP="00D75BA5">
            <w:pPr>
              <w:pStyle w:val="Rubrik"/>
            </w:pPr>
          </w:p>
        </w:tc>
      </w:tr>
    </w:tbl>
    <w:p w14:paraId="60199C9F" w14:textId="519A74B9" w:rsidR="00D75BA5" w:rsidRDefault="00D75BA5" w:rsidP="00C14808">
      <w:pPr>
        <w:rPr>
          <w:rFonts w:ascii="Arial" w:hAnsi="Arial" w:cs="Arial"/>
          <w:sz w:val="6"/>
          <w:szCs w:val="18"/>
        </w:rPr>
      </w:pPr>
    </w:p>
    <w:p w14:paraId="2D7CCBCD" w14:textId="77777777" w:rsidR="00D75BA5" w:rsidRDefault="00D75BA5" w:rsidP="00C14808">
      <w:pPr>
        <w:rPr>
          <w:rFonts w:ascii="Arial" w:hAnsi="Arial" w:cs="Arial"/>
          <w:sz w:val="6"/>
          <w:szCs w:val="18"/>
        </w:rPr>
      </w:pPr>
    </w:p>
    <w:tbl>
      <w:tblPr>
        <w:tblStyle w:val="Tabellrutnt"/>
        <w:tblW w:w="10348" w:type="dxa"/>
        <w:tblInd w:w="-601" w:type="dxa"/>
        <w:tblLayout w:type="fixed"/>
        <w:tblLook w:val="04A0" w:firstRow="1" w:lastRow="0" w:firstColumn="1" w:lastColumn="0" w:noHBand="0" w:noVBand="1"/>
      </w:tblPr>
      <w:tblGrid>
        <w:gridCol w:w="10348"/>
      </w:tblGrid>
      <w:tr w:rsidR="00344715" w:rsidRPr="00C11705" w14:paraId="27BADC31" w14:textId="77777777" w:rsidTr="00344715">
        <w:trPr>
          <w:trHeight w:val="1065"/>
        </w:trPr>
        <w:tc>
          <w:tcPr>
            <w:tcW w:w="10348" w:type="dxa"/>
            <w:tcBorders>
              <w:top w:val="single" w:sz="4" w:space="0" w:color="auto"/>
              <w:bottom w:val="single" w:sz="4" w:space="0" w:color="auto"/>
            </w:tcBorders>
            <w:shd w:val="clear" w:color="auto" w:fill="D9D9D9" w:themeFill="background1" w:themeFillShade="D9"/>
            <w:vAlign w:val="center"/>
          </w:tcPr>
          <w:p w14:paraId="39259139" w14:textId="1A6AAE56" w:rsidR="00344715" w:rsidRPr="00D75BA5" w:rsidRDefault="00D75BA5" w:rsidP="00D75BA5">
            <w:pPr>
              <w:pStyle w:val="Rubrik"/>
            </w:pPr>
            <w:r w:rsidRPr="00D75BA5">
              <w:t>9</w:t>
            </w:r>
            <w:r w:rsidR="00344715" w:rsidRPr="00D75BA5">
              <w:t>. Budget</w:t>
            </w:r>
          </w:p>
          <w:p w14:paraId="71410601" w14:textId="77777777" w:rsidR="00344715" w:rsidRPr="00216545" w:rsidRDefault="00344715" w:rsidP="006A0268">
            <w:pPr>
              <w:rPr>
                <w:rFonts w:ascii="Arial" w:hAnsi="Arial" w:cs="Arial"/>
                <w:sz w:val="10"/>
                <w:szCs w:val="10"/>
              </w:rPr>
            </w:pPr>
          </w:p>
          <w:p w14:paraId="77DB00CE" w14:textId="79840E86" w:rsidR="00344715" w:rsidRPr="008E0F5F" w:rsidRDefault="00344715" w:rsidP="003C11ED">
            <w:pPr>
              <w:spacing w:after="160" w:line="259" w:lineRule="auto"/>
              <w:rPr>
                <w:rFonts w:ascii="Arial" w:eastAsia="Calibri" w:hAnsi="Arial" w:cs="Arial"/>
                <w:sz w:val="18"/>
                <w:szCs w:val="18"/>
              </w:rPr>
            </w:pPr>
            <w:r w:rsidRPr="00344715">
              <w:rPr>
                <w:rFonts w:ascii="Arial" w:eastAsia="Calibri" w:hAnsi="Arial" w:cs="Arial"/>
                <w:sz w:val="18"/>
                <w:szCs w:val="18"/>
              </w:rPr>
              <w:t xml:space="preserve">Läs dokumentet </w:t>
            </w:r>
            <w:r w:rsidRPr="00344715">
              <w:rPr>
                <w:rFonts w:ascii="Arial" w:eastAsia="Calibri" w:hAnsi="Arial" w:cs="Arial"/>
                <w:i/>
                <w:sz w:val="18"/>
                <w:szCs w:val="18"/>
              </w:rPr>
              <w:t>Instruktion för budget, redovisning och rekvirering</w:t>
            </w:r>
            <w:r w:rsidRPr="00344715">
              <w:rPr>
                <w:rFonts w:ascii="Arial" w:eastAsia="Calibri" w:hAnsi="Arial" w:cs="Arial"/>
                <w:sz w:val="18"/>
                <w:szCs w:val="18"/>
              </w:rPr>
              <w:t xml:space="preserve"> och upprätta sedan budget i </w:t>
            </w:r>
            <w:r w:rsidRPr="00344715">
              <w:rPr>
                <w:rFonts w:ascii="Arial" w:eastAsia="Calibri" w:hAnsi="Arial" w:cs="Arial"/>
                <w:i/>
                <w:sz w:val="18"/>
                <w:szCs w:val="18"/>
              </w:rPr>
              <w:t>Mall för budget, redovisning och rekvirering</w:t>
            </w:r>
            <w:r w:rsidRPr="00344715">
              <w:rPr>
                <w:rFonts w:ascii="Arial" w:eastAsia="Calibri" w:hAnsi="Arial" w:cs="Arial"/>
                <w:sz w:val="18"/>
                <w:szCs w:val="18"/>
              </w:rPr>
              <w:t>.</w:t>
            </w:r>
          </w:p>
        </w:tc>
      </w:tr>
    </w:tbl>
    <w:p w14:paraId="68B9C0C7" w14:textId="2B6A4696" w:rsidR="00344715" w:rsidRDefault="00344715" w:rsidP="00A75602">
      <w:pPr>
        <w:rPr>
          <w:rFonts w:ascii="Arial" w:hAnsi="Arial" w:cs="Arial"/>
          <w:sz w:val="6"/>
          <w:szCs w:val="18"/>
        </w:rPr>
      </w:pPr>
    </w:p>
    <w:p w14:paraId="2722BCF0" w14:textId="7AB711DC" w:rsidR="00A75602" w:rsidRDefault="00A75602" w:rsidP="00A75602">
      <w:pPr>
        <w:rPr>
          <w:rFonts w:ascii="Arial" w:hAnsi="Arial" w:cs="Arial"/>
          <w:sz w:val="6"/>
          <w:szCs w:val="18"/>
        </w:rPr>
      </w:pPr>
    </w:p>
    <w:p w14:paraId="5C351A7C" w14:textId="7C45E0BC" w:rsidR="00A75602" w:rsidRDefault="00A75602" w:rsidP="00A75602">
      <w:pPr>
        <w:rPr>
          <w:rFonts w:ascii="Arial" w:hAnsi="Arial" w:cs="Arial"/>
          <w:sz w:val="6"/>
          <w:szCs w:val="18"/>
        </w:rPr>
      </w:pPr>
    </w:p>
    <w:p w14:paraId="5D318315" w14:textId="77777777" w:rsidR="00A75602" w:rsidRDefault="00A75602">
      <w:pPr>
        <w:rPr>
          <w:b/>
          <w:sz w:val="24"/>
        </w:rPr>
      </w:pPr>
      <w:bookmarkStart w:id="0" w:name="_Toc496187655"/>
      <w:bookmarkStart w:id="1" w:name="_Toc124252275"/>
      <w:r>
        <w:rPr>
          <w:b/>
          <w:sz w:val="24"/>
        </w:rPr>
        <w:br w:type="page"/>
      </w:r>
    </w:p>
    <w:p w14:paraId="61C67671" w14:textId="5F042AC9" w:rsidR="00A75602" w:rsidRDefault="00A75602" w:rsidP="00A75602">
      <w:pPr>
        <w:spacing w:before="320" w:after="0" w:line="360" w:lineRule="auto"/>
        <w:contextualSpacing/>
        <w:outlineLvl w:val="1"/>
      </w:pPr>
      <w:bookmarkStart w:id="2" w:name="_Toc124953868"/>
      <w:r w:rsidRPr="00A75602">
        <w:rPr>
          <w:b/>
          <w:sz w:val="24"/>
        </w:rPr>
        <w:lastRenderedPageBreak/>
        <w:t>Beskrivning av roller</w:t>
      </w:r>
      <w:bookmarkEnd w:id="2"/>
      <w:r w:rsidRPr="00A75602">
        <w:t xml:space="preserve"> </w:t>
      </w:r>
      <w:bookmarkEnd w:id="0"/>
      <w:bookmarkEnd w:id="1"/>
    </w:p>
    <w:p w14:paraId="5B89E252" w14:textId="4F888FC2" w:rsidR="00A75602" w:rsidRPr="00A75602" w:rsidRDefault="00A75602" w:rsidP="00A75602">
      <w:pPr>
        <w:spacing w:before="320" w:after="0" w:line="360" w:lineRule="auto"/>
        <w:contextualSpacing/>
        <w:outlineLvl w:val="1"/>
      </w:pPr>
      <w:bookmarkStart w:id="3" w:name="_Toc124953869"/>
      <w:r>
        <w:rPr>
          <w:b/>
        </w:rPr>
        <w:t>Behöriga chefer</w:t>
      </w:r>
      <w:bookmarkEnd w:id="3"/>
    </w:p>
    <w:p w14:paraId="53BC57A1" w14:textId="77777777" w:rsidR="00A75602" w:rsidRPr="00C05161" w:rsidRDefault="00A75602" w:rsidP="00A75602">
      <w:pPr>
        <w:autoSpaceDE w:val="0"/>
        <w:autoSpaceDN w:val="0"/>
        <w:adjustRightInd w:val="0"/>
        <w:spacing w:line="240" w:lineRule="auto"/>
      </w:pPr>
      <w:r w:rsidRPr="00C05161">
        <w:t xml:space="preserve">Behöriga chefer (som signerat ansökan) hos respektive aktör har avgörande roll för genomförandeperioden och efterföljande implementering, vid goda resultat. </w:t>
      </w:r>
    </w:p>
    <w:p w14:paraId="7B7A8E48"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Behöriga chefer ska ha för avsikt att implementera det nya arbetssättet i ordinarie verksamhet, vid goda resultat. </w:t>
      </w:r>
    </w:p>
    <w:p w14:paraId="27B15559" w14:textId="77777777" w:rsidR="00A75602" w:rsidRPr="00C05161" w:rsidRDefault="00A75602" w:rsidP="00A75602">
      <w:pPr>
        <w:autoSpaceDE w:val="0"/>
        <w:autoSpaceDN w:val="0"/>
        <w:adjustRightInd w:val="0"/>
        <w:spacing w:line="240" w:lineRule="auto"/>
        <w:ind w:left="720"/>
        <w:contextualSpacing/>
      </w:pPr>
    </w:p>
    <w:p w14:paraId="5923EE1A"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Behöriga chefer ska ta beslut (eller till rätt beslutsinstans bereda beslut om) att medfinansiera den sociala investeringen. </w:t>
      </w:r>
    </w:p>
    <w:p w14:paraId="5272532E" w14:textId="77777777" w:rsidR="00A75602" w:rsidRPr="00C05161" w:rsidRDefault="00A75602" w:rsidP="00A75602">
      <w:pPr>
        <w:autoSpaceDE w:val="0"/>
        <w:autoSpaceDN w:val="0"/>
        <w:adjustRightInd w:val="0"/>
        <w:spacing w:line="240" w:lineRule="auto"/>
        <w:ind w:left="720"/>
        <w:contextualSpacing/>
      </w:pPr>
    </w:p>
    <w:p w14:paraId="06EDEF98"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Behöriga chefer ska därför signera de båda ansökningarna. </w:t>
      </w:r>
      <w:r w:rsidRPr="00C05161">
        <w:br/>
      </w:r>
    </w:p>
    <w:p w14:paraId="710D5290" w14:textId="77777777" w:rsidR="00A75602" w:rsidRPr="00C05161" w:rsidRDefault="00A75602" w:rsidP="00A75602">
      <w:pPr>
        <w:numPr>
          <w:ilvl w:val="0"/>
          <w:numId w:val="38"/>
        </w:numPr>
        <w:autoSpaceDE w:val="0"/>
        <w:autoSpaceDN w:val="0"/>
        <w:adjustRightInd w:val="0"/>
        <w:spacing w:after="160" w:line="240" w:lineRule="auto"/>
        <w:contextualSpacing/>
        <w:rPr>
          <w:i/>
        </w:rPr>
      </w:pPr>
      <w:r w:rsidRPr="00C05161">
        <w:t xml:space="preserve">Behöriga chefer ska skapa goda förutsättningar för utformningen av den sociala investeringen, bland annat genom att avsätta resurser för arbetet. Se avsnittet </w:t>
      </w:r>
      <w:r w:rsidRPr="00C05161">
        <w:rPr>
          <w:i/>
        </w:rPr>
        <w:t xml:space="preserve">Gemensamt arbete… </w:t>
      </w:r>
      <w:r w:rsidRPr="00C05161">
        <w:t>ovan</w:t>
      </w:r>
      <w:r w:rsidRPr="00C05161">
        <w:rPr>
          <w:i/>
        </w:rPr>
        <w:t>.</w:t>
      </w:r>
    </w:p>
    <w:p w14:paraId="27254EEE" w14:textId="77777777" w:rsidR="00A75602" w:rsidRPr="00C05161" w:rsidRDefault="00A75602" w:rsidP="00A75602">
      <w:pPr>
        <w:autoSpaceDE w:val="0"/>
        <w:autoSpaceDN w:val="0"/>
        <w:adjustRightInd w:val="0"/>
        <w:spacing w:line="240" w:lineRule="auto"/>
        <w:ind w:left="720"/>
        <w:contextualSpacing/>
        <w:rPr>
          <w:i/>
        </w:rPr>
      </w:pPr>
    </w:p>
    <w:p w14:paraId="5D51DA99" w14:textId="77777777" w:rsidR="00A75602" w:rsidRPr="00C05161" w:rsidRDefault="00A75602" w:rsidP="00A75602">
      <w:pPr>
        <w:numPr>
          <w:ilvl w:val="0"/>
          <w:numId w:val="38"/>
        </w:numPr>
        <w:autoSpaceDE w:val="0"/>
        <w:autoSpaceDN w:val="0"/>
        <w:adjustRightInd w:val="0"/>
        <w:spacing w:before="240" w:after="160" w:line="240" w:lineRule="auto"/>
        <w:contextualSpacing/>
      </w:pPr>
      <w:r w:rsidRPr="00C05161">
        <w:t>Behöriga chefer ska skapa goda förutsättningar för genomförandet av den sociala investeringen, till exempel genom att:</w:t>
      </w:r>
    </w:p>
    <w:p w14:paraId="283C0D21" w14:textId="77777777" w:rsidR="00A75602" w:rsidRPr="00C05161" w:rsidRDefault="00A75602" w:rsidP="00A75602">
      <w:pPr>
        <w:numPr>
          <w:ilvl w:val="1"/>
          <w:numId w:val="38"/>
        </w:numPr>
        <w:autoSpaceDE w:val="0"/>
        <w:autoSpaceDN w:val="0"/>
        <w:adjustRightInd w:val="0"/>
        <w:spacing w:after="160" w:line="240" w:lineRule="auto"/>
        <w:contextualSpacing/>
      </w:pPr>
      <w:r w:rsidRPr="00C05161">
        <w:t>säkra de resurser eller andra förutsättningar som krävs för genomförande</w:t>
      </w:r>
    </w:p>
    <w:p w14:paraId="22D073E5" w14:textId="77777777" w:rsidR="00A75602" w:rsidRPr="00C05161" w:rsidRDefault="00A75602" w:rsidP="00A75602">
      <w:pPr>
        <w:numPr>
          <w:ilvl w:val="1"/>
          <w:numId w:val="38"/>
        </w:numPr>
        <w:autoSpaceDE w:val="0"/>
        <w:autoSpaceDN w:val="0"/>
        <w:adjustRightInd w:val="0"/>
        <w:spacing w:after="160" w:line="240" w:lineRule="auto"/>
        <w:contextualSpacing/>
      </w:pPr>
      <w:r w:rsidRPr="00C05161">
        <w:t>förankra arbetet hos respektive aktör så väl i förhållande till ordinarie verksamhet som till styrning/ledning</w:t>
      </w:r>
    </w:p>
    <w:p w14:paraId="31FAE7EB" w14:textId="77777777" w:rsidR="00A75602" w:rsidRPr="00C05161" w:rsidRDefault="00A75602" w:rsidP="00A75602">
      <w:pPr>
        <w:numPr>
          <w:ilvl w:val="1"/>
          <w:numId w:val="38"/>
        </w:numPr>
        <w:autoSpaceDE w:val="0"/>
        <w:autoSpaceDN w:val="0"/>
        <w:adjustRightInd w:val="0"/>
        <w:spacing w:after="160" w:line="240" w:lineRule="auto"/>
        <w:contextualSpacing/>
      </w:pPr>
      <w:r w:rsidRPr="00C05161">
        <w:t>hantera hinder och avvikelser som uppkommer</w:t>
      </w:r>
    </w:p>
    <w:p w14:paraId="019FE00B" w14:textId="77777777" w:rsidR="00A75602" w:rsidRPr="00C05161" w:rsidRDefault="00A75602" w:rsidP="00A75602">
      <w:pPr>
        <w:numPr>
          <w:ilvl w:val="1"/>
          <w:numId w:val="38"/>
        </w:numPr>
        <w:autoSpaceDE w:val="0"/>
        <w:autoSpaceDN w:val="0"/>
        <w:adjustRightInd w:val="0"/>
        <w:spacing w:after="160" w:line="240" w:lineRule="auto"/>
        <w:contextualSpacing/>
      </w:pPr>
      <w:r w:rsidRPr="00C05161">
        <w:t>bilda en gemensam aktiv styrgrupp med representanter från respektive aktör</w:t>
      </w:r>
    </w:p>
    <w:p w14:paraId="6D62A5EA" w14:textId="77777777" w:rsidR="00A75602" w:rsidRPr="00C05161" w:rsidRDefault="00A75602" w:rsidP="00A75602">
      <w:pPr>
        <w:autoSpaceDE w:val="0"/>
        <w:autoSpaceDN w:val="0"/>
        <w:adjustRightInd w:val="0"/>
        <w:spacing w:line="240" w:lineRule="auto"/>
        <w:ind w:left="720"/>
        <w:contextualSpacing/>
      </w:pPr>
      <w:r w:rsidRPr="00C05161">
        <w:t xml:space="preserve">Se avsnittet </w:t>
      </w:r>
      <w:r w:rsidRPr="00C05161">
        <w:rPr>
          <w:i/>
        </w:rPr>
        <w:t xml:space="preserve">Aktörernas genomförandeperiod… </w:t>
      </w:r>
      <w:r w:rsidRPr="00C05161">
        <w:t>ovan.</w:t>
      </w:r>
    </w:p>
    <w:p w14:paraId="7C83EA61" w14:textId="77777777" w:rsidR="00A75602" w:rsidRPr="00C05161" w:rsidRDefault="00A75602" w:rsidP="00A75602">
      <w:pPr>
        <w:autoSpaceDE w:val="0"/>
        <w:autoSpaceDN w:val="0"/>
        <w:adjustRightInd w:val="0"/>
        <w:spacing w:line="240" w:lineRule="auto"/>
        <w:ind w:left="720"/>
        <w:contextualSpacing/>
      </w:pPr>
    </w:p>
    <w:p w14:paraId="6BC39807" w14:textId="77777777" w:rsidR="00A75602" w:rsidRPr="00C05161" w:rsidRDefault="00A75602" w:rsidP="00A75602">
      <w:pPr>
        <w:numPr>
          <w:ilvl w:val="0"/>
          <w:numId w:val="38"/>
        </w:numPr>
        <w:autoSpaceDE w:val="0"/>
        <w:autoSpaceDN w:val="0"/>
        <w:adjustRightInd w:val="0"/>
        <w:spacing w:after="160" w:line="240" w:lineRule="auto"/>
        <w:contextualSpacing/>
        <w:rPr>
          <w:i/>
        </w:rPr>
      </w:pPr>
      <w:r w:rsidRPr="00C05161">
        <w:t>Behöriga chefer ska, vid goda resultat, skapa goda förutsättningar för implementering av det nya arbetssättet i ordinarie verksamheter, bland annat genom att:</w:t>
      </w:r>
    </w:p>
    <w:p w14:paraId="49AC2A12" w14:textId="77777777" w:rsidR="00A75602" w:rsidRPr="00C05161" w:rsidRDefault="00A75602" w:rsidP="00A75602">
      <w:pPr>
        <w:numPr>
          <w:ilvl w:val="1"/>
          <w:numId w:val="38"/>
        </w:numPr>
        <w:autoSpaceDE w:val="0"/>
        <w:autoSpaceDN w:val="0"/>
        <w:adjustRightInd w:val="0"/>
        <w:spacing w:after="160" w:line="240" w:lineRule="auto"/>
        <w:contextualSpacing/>
        <w:rPr>
          <w:i/>
        </w:rPr>
      </w:pPr>
      <w:r w:rsidRPr="00C05161">
        <w:t>avsätta resurser för arbetet</w:t>
      </w:r>
    </w:p>
    <w:p w14:paraId="6CD6D32C" w14:textId="77777777" w:rsidR="00A75602" w:rsidRPr="00C05161" w:rsidRDefault="00A75602" w:rsidP="00A75602">
      <w:pPr>
        <w:numPr>
          <w:ilvl w:val="1"/>
          <w:numId w:val="38"/>
        </w:numPr>
        <w:autoSpaceDE w:val="0"/>
        <w:autoSpaceDN w:val="0"/>
        <w:adjustRightInd w:val="0"/>
        <w:spacing w:after="160" w:line="240" w:lineRule="auto"/>
        <w:contextualSpacing/>
        <w:rPr>
          <w:i/>
        </w:rPr>
      </w:pPr>
      <w:r w:rsidRPr="00C05161">
        <w:t>analysera vilka förutsättningar som krävs och vilka hinder som måste undanröjas för att möjliggöra implementering, vid goda resultat</w:t>
      </w:r>
    </w:p>
    <w:p w14:paraId="087028A3" w14:textId="77777777" w:rsidR="00A75602" w:rsidRPr="00C05161" w:rsidRDefault="00A75602" w:rsidP="00A75602">
      <w:pPr>
        <w:numPr>
          <w:ilvl w:val="1"/>
          <w:numId w:val="38"/>
        </w:numPr>
        <w:autoSpaceDE w:val="0"/>
        <w:autoSpaceDN w:val="0"/>
        <w:adjustRightInd w:val="0"/>
        <w:spacing w:after="160" w:line="240" w:lineRule="auto"/>
        <w:contextualSpacing/>
        <w:rPr>
          <w:i/>
        </w:rPr>
      </w:pPr>
      <w:r w:rsidRPr="00C05161">
        <w:t xml:space="preserve">ta beslut om att (eller till rätt beslutsinstans bereda beslut om att) det nya arbetssättet ska implementeras i respektive verksamhet. </w:t>
      </w:r>
    </w:p>
    <w:p w14:paraId="40A7D837" w14:textId="77777777" w:rsidR="00A75602" w:rsidRPr="00C05161" w:rsidRDefault="00A75602" w:rsidP="00A75602">
      <w:pPr>
        <w:autoSpaceDE w:val="0"/>
        <w:autoSpaceDN w:val="0"/>
        <w:adjustRightInd w:val="0"/>
        <w:spacing w:line="240" w:lineRule="auto"/>
        <w:ind w:left="720"/>
        <w:contextualSpacing/>
      </w:pPr>
    </w:p>
    <w:p w14:paraId="021E7E4A"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Behöriga chefer ska se till att slutrapport, metodhandbok och lärdomar från utvecklande, test och utvärdering av det nya arbetssättet sprids till fler verksamheter/aktörer. </w:t>
      </w:r>
    </w:p>
    <w:p w14:paraId="39503DDC" w14:textId="1113E974" w:rsidR="00A75602" w:rsidRDefault="00A75602" w:rsidP="00A75602">
      <w:pPr>
        <w:spacing w:before="320" w:after="0" w:line="360" w:lineRule="auto"/>
        <w:contextualSpacing/>
        <w:outlineLvl w:val="1"/>
        <w:rPr>
          <w:b/>
          <w:sz w:val="24"/>
        </w:rPr>
      </w:pPr>
      <w:bookmarkStart w:id="4" w:name="_Toc124252277"/>
    </w:p>
    <w:p w14:paraId="5661FDE8" w14:textId="77D447EC" w:rsidR="00A75602" w:rsidRPr="00C05161" w:rsidRDefault="00A75602" w:rsidP="00A75602">
      <w:pPr>
        <w:spacing w:before="320" w:after="0" w:line="360" w:lineRule="auto"/>
        <w:contextualSpacing/>
        <w:outlineLvl w:val="1"/>
        <w:rPr>
          <w:b/>
          <w:sz w:val="24"/>
        </w:rPr>
      </w:pPr>
      <w:bookmarkStart w:id="5" w:name="_Toc124953870"/>
      <w:r w:rsidRPr="00C05161">
        <w:rPr>
          <w:b/>
          <w:sz w:val="24"/>
        </w:rPr>
        <w:t>Projektledare</w:t>
      </w:r>
      <w:bookmarkEnd w:id="4"/>
      <w:bookmarkEnd w:id="5"/>
      <w:r w:rsidRPr="00C05161">
        <w:rPr>
          <w:b/>
          <w:sz w:val="24"/>
        </w:rPr>
        <w:t xml:space="preserve"> </w:t>
      </w:r>
    </w:p>
    <w:p w14:paraId="08569715" w14:textId="77777777" w:rsidR="00A75602" w:rsidRPr="00C05161" w:rsidRDefault="00A75602" w:rsidP="00A75602">
      <w:pPr>
        <w:autoSpaceDE w:val="0"/>
        <w:autoSpaceDN w:val="0"/>
        <w:adjustRightInd w:val="0"/>
        <w:spacing w:line="240" w:lineRule="auto"/>
      </w:pPr>
      <w:r w:rsidRPr="00C05161">
        <w:t xml:space="preserve">Det rekommenderas att projektledare påbörjar sitt arbete 2 månader innan den sociala investeringens åtgärder/aktiviteter planeras att starta upp, och med (stor) fördel redan under fasen för </w:t>
      </w:r>
      <w:r w:rsidRPr="00C05161">
        <w:rPr>
          <w:i/>
        </w:rPr>
        <w:t>Gemensamt arbete att forma en social investering</w:t>
      </w:r>
      <w:r w:rsidRPr="00C05161">
        <w:t>, se ovan.</w:t>
      </w:r>
    </w:p>
    <w:p w14:paraId="7CEEC662" w14:textId="6FEB968C" w:rsidR="00A75602" w:rsidRPr="00C05161" w:rsidRDefault="00A75602" w:rsidP="00A75602">
      <w:pPr>
        <w:autoSpaceDE w:val="0"/>
        <w:autoSpaceDN w:val="0"/>
        <w:adjustRightInd w:val="0"/>
        <w:spacing w:line="240" w:lineRule="auto"/>
      </w:pPr>
      <w:r w:rsidRPr="00C05161">
        <w:t xml:space="preserve">I rollen som projektledare ingår att samordna, leda och fördela uppdrag och arbetsuppgifter utifrån styrgruppens beslut och i enlighet med </w:t>
      </w:r>
      <w:r w:rsidR="00C95F90">
        <w:t>P</w:t>
      </w:r>
      <w:r w:rsidRPr="00C05161">
        <w:t xml:space="preserve">rojektplan, </w:t>
      </w:r>
      <w:r w:rsidR="00C95F90" w:rsidRPr="00C95F90">
        <w:t>Åtgärds- och aktivitetsplan</w:t>
      </w:r>
      <w:r w:rsidRPr="00C05161">
        <w:t xml:space="preserve">, </w:t>
      </w:r>
      <w:r w:rsidR="00C95F90">
        <w:t>U</w:t>
      </w:r>
      <w:r w:rsidRPr="00C05161">
        <w:t xml:space="preserve">tvärderingsschema, </w:t>
      </w:r>
      <w:r w:rsidR="00C95F90">
        <w:t>B</w:t>
      </w:r>
      <w:r w:rsidRPr="00C05161">
        <w:t xml:space="preserve">udget och </w:t>
      </w:r>
      <w:r w:rsidR="00C95F90">
        <w:t>A</w:t>
      </w:r>
      <w:r w:rsidRPr="00C05161">
        <w:t xml:space="preserve">vtal. </w:t>
      </w:r>
    </w:p>
    <w:p w14:paraId="6F3DA1EC" w14:textId="77777777" w:rsidR="00A75602" w:rsidRPr="00C05161" w:rsidRDefault="00A75602" w:rsidP="00A75602">
      <w:pPr>
        <w:autoSpaceDE w:val="0"/>
        <w:autoSpaceDN w:val="0"/>
        <w:adjustRightInd w:val="0"/>
        <w:spacing w:line="240" w:lineRule="auto"/>
      </w:pPr>
      <w:r w:rsidRPr="00C05161">
        <w:t>Projektledarens, liksom andra medarbetares roller, bör vara tydligt beskrivna.</w:t>
      </w:r>
    </w:p>
    <w:p w14:paraId="2A79D28C" w14:textId="77777777" w:rsidR="00A75602" w:rsidRPr="00C05161" w:rsidRDefault="00A75602" w:rsidP="00A75602">
      <w:pPr>
        <w:autoSpaceDE w:val="0"/>
        <w:autoSpaceDN w:val="0"/>
        <w:adjustRightInd w:val="0"/>
        <w:spacing w:after="0" w:line="240" w:lineRule="auto"/>
      </w:pPr>
      <w:r w:rsidRPr="00C05161">
        <w:t xml:space="preserve">Projektledaren ansvarar under fasen </w:t>
      </w:r>
      <w:r w:rsidRPr="00C05161">
        <w:rPr>
          <w:i/>
        </w:rPr>
        <w:t>Gemensamt arbete att forma…</w:t>
      </w:r>
      <w:r w:rsidRPr="00C05161">
        <w:t xml:space="preserve"> för att:</w:t>
      </w:r>
    </w:p>
    <w:p w14:paraId="1E8F096C" w14:textId="366994B6" w:rsidR="00A75602" w:rsidRPr="00C05161" w:rsidRDefault="00A75602" w:rsidP="00C95F90">
      <w:pPr>
        <w:numPr>
          <w:ilvl w:val="0"/>
          <w:numId w:val="38"/>
        </w:numPr>
        <w:autoSpaceDE w:val="0"/>
        <w:autoSpaceDN w:val="0"/>
        <w:adjustRightInd w:val="0"/>
        <w:spacing w:after="160" w:line="240" w:lineRule="auto"/>
        <w:contextualSpacing/>
      </w:pPr>
      <w:r w:rsidRPr="00C05161">
        <w:lastRenderedPageBreak/>
        <w:t xml:space="preserve">Projektplan, </w:t>
      </w:r>
      <w:r w:rsidR="00C95F90" w:rsidRPr="00C95F90">
        <w:t xml:space="preserve">Åtgärds- och aktivitetsplan </w:t>
      </w:r>
      <w:r w:rsidR="00C95F90">
        <w:t>samt</w:t>
      </w:r>
      <w:r w:rsidRPr="00C05161">
        <w:t xml:space="preserve"> Riskanalys tas fram gemensamt av aktörerna. Guidning och stöd ges från Samordnaren och projektledarkompetens från Region Gävleborgs stödgrupp, men ansvaret ligger hos aktörerna (projektledaren).</w:t>
      </w:r>
    </w:p>
    <w:p w14:paraId="70692F6D" w14:textId="5B2D930B" w:rsidR="00A75602" w:rsidRPr="00C05161" w:rsidRDefault="00A75602" w:rsidP="00A75602">
      <w:pPr>
        <w:numPr>
          <w:ilvl w:val="0"/>
          <w:numId w:val="38"/>
        </w:numPr>
        <w:autoSpaceDE w:val="0"/>
        <w:autoSpaceDN w:val="0"/>
        <w:adjustRightInd w:val="0"/>
        <w:spacing w:after="160" w:line="240" w:lineRule="auto"/>
        <w:contextualSpacing/>
      </w:pPr>
      <w:r w:rsidRPr="00C05161">
        <w:t>Projektledare och utvärder</w:t>
      </w:r>
      <w:r w:rsidR="0052666D">
        <w:t>ingskompetens från stödgruppen tar gemensamt fram U</w:t>
      </w:r>
      <w:r w:rsidRPr="00C05161">
        <w:t>tvärderingsschema</w:t>
      </w:r>
      <w:r w:rsidR="0052666D">
        <w:t>. F</w:t>
      </w:r>
      <w:r w:rsidRPr="00C05161">
        <w:t>ramtagandet görs i nära samverkan, men ansvaret ligger hos aktörerna (projektledaren).</w:t>
      </w:r>
    </w:p>
    <w:p w14:paraId="0E4D5579"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Budget tas fram. Stöd ges från ekonomisk kompetens från stödgruppen, men ansvaret ligger hos aktörerna (projektledaren).  </w:t>
      </w:r>
    </w:p>
    <w:p w14:paraId="47D4B396" w14:textId="77777777" w:rsidR="00A75602" w:rsidRDefault="00A75602" w:rsidP="00A75602">
      <w:pPr>
        <w:autoSpaceDE w:val="0"/>
        <w:autoSpaceDN w:val="0"/>
        <w:adjustRightInd w:val="0"/>
        <w:spacing w:after="0" w:line="240" w:lineRule="auto"/>
      </w:pPr>
    </w:p>
    <w:p w14:paraId="45FA56E9" w14:textId="77777777" w:rsidR="00A75602" w:rsidRPr="00C05161" w:rsidRDefault="00A75602" w:rsidP="00A75602">
      <w:pPr>
        <w:autoSpaceDE w:val="0"/>
        <w:autoSpaceDN w:val="0"/>
        <w:adjustRightInd w:val="0"/>
        <w:spacing w:after="0" w:line="240" w:lineRule="auto"/>
      </w:pPr>
      <w:r w:rsidRPr="00C05161">
        <w:t xml:space="preserve">Projektledaren ansvarar under fasen </w:t>
      </w:r>
      <w:r w:rsidRPr="00C05161">
        <w:rPr>
          <w:i/>
        </w:rPr>
        <w:t>Aktörernas genomförandeperiod</w:t>
      </w:r>
      <w:r w:rsidRPr="00C05161">
        <w:t xml:space="preserve"> för:</w:t>
      </w:r>
    </w:p>
    <w:p w14:paraId="2FE5052F"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Att den sociala investeringen genomförs enligt plan och avtal. Samordnaren och stödgruppen finns till förfogande för stöd, men ansvaret ligger hos aktörerna (projektledaren).  </w:t>
      </w:r>
    </w:p>
    <w:p w14:paraId="00049C11" w14:textId="5FF41127" w:rsidR="00A75602" w:rsidRPr="00C05161" w:rsidRDefault="00A75602" w:rsidP="00C95F90">
      <w:pPr>
        <w:numPr>
          <w:ilvl w:val="0"/>
          <w:numId w:val="38"/>
        </w:numPr>
        <w:autoSpaceDE w:val="0"/>
        <w:autoSpaceDN w:val="0"/>
        <w:adjustRightInd w:val="0"/>
        <w:spacing w:after="160" w:line="240" w:lineRule="auto"/>
        <w:contextualSpacing/>
      </w:pPr>
      <w:r w:rsidRPr="00C05161">
        <w:t xml:space="preserve">Att löpande beskriva för behöriga chefer, samt för Samordnaren vid Region Gävleborg, hur arbetet löper på enligt, eller avviker från: </w:t>
      </w:r>
      <w:r w:rsidR="00C95F90">
        <w:t>P</w:t>
      </w:r>
      <w:r w:rsidRPr="00C05161">
        <w:t xml:space="preserve">rojektplan, </w:t>
      </w:r>
      <w:r w:rsidR="00C95F90" w:rsidRPr="00C95F90">
        <w:t xml:space="preserve">Åtgärds- och aktivitetsplan </w:t>
      </w:r>
      <w:r w:rsidR="00C95F90">
        <w:t>eller R</w:t>
      </w:r>
      <w:r w:rsidRPr="00C05161">
        <w:t xml:space="preserve">iskanalys. </w:t>
      </w:r>
    </w:p>
    <w:p w14:paraId="4BE3F04C" w14:textId="07F04363" w:rsidR="00A75602" w:rsidRPr="00C05161" w:rsidRDefault="00A75602" w:rsidP="0052666D">
      <w:pPr>
        <w:numPr>
          <w:ilvl w:val="0"/>
          <w:numId w:val="38"/>
        </w:numPr>
        <w:autoSpaceDE w:val="0"/>
        <w:autoSpaceDN w:val="0"/>
        <w:adjustRightInd w:val="0"/>
        <w:spacing w:after="160" w:line="240" w:lineRule="auto"/>
        <w:contextualSpacing/>
      </w:pPr>
      <w:r w:rsidRPr="00C05161">
        <w:t xml:space="preserve">Att data samlas in </w:t>
      </w:r>
      <w:r w:rsidR="0052666D">
        <w:t xml:space="preserve">enligt </w:t>
      </w:r>
      <w:r w:rsidR="0052666D" w:rsidRPr="0052666D">
        <w:t>Åtgärds- och aktivitetsplan</w:t>
      </w:r>
      <w:r w:rsidR="0052666D">
        <w:t xml:space="preserve"> samt Plan för utvärdering,</w:t>
      </w:r>
      <w:r w:rsidRPr="00C05161">
        <w:t xml:space="preserve"> samt att löpande beskriva resultat som framkommer från insamlat data till berörda chefer, samordnaren och utvärderarkompetens i stödgruppen. </w:t>
      </w:r>
    </w:p>
    <w:p w14:paraId="02866F54" w14:textId="252B59BE" w:rsidR="00A75602" w:rsidRPr="00C05161" w:rsidRDefault="00A75602" w:rsidP="00A75602">
      <w:pPr>
        <w:numPr>
          <w:ilvl w:val="0"/>
          <w:numId w:val="38"/>
        </w:numPr>
        <w:autoSpaceDE w:val="0"/>
        <w:autoSpaceDN w:val="0"/>
        <w:adjustRightInd w:val="0"/>
        <w:spacing w:after="160" w:line="240" w:lineRule="auto"/>
        <w:contextualSpacing/>
      </w:pPr>
      <w:r w:rsidRPr="00C05161">
        <w:t>Rekvirering av medel, inklusive ekonomisk redovis</w:t>
      </w:r>
      <w:r w:rsidR="0052666D">
        <w:t xml:space="preserve">ning genom avstämningsunderlag </w:t>
      </w:r>
      <w:r w:rsidRPr="00C05161">
        <w:t>och tidrapporter.</w:t>
      </w:r>
    </w:p>
    <w:p w14:paraId="7A699113"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Att möjliggöra för medarbetare att aktivt delta och bidra till arbetet.</w:t>
      </w:r>
    </w:p>
    <w:p w14:paraId="3EEF8283"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Framtagandet av en metodhandbok.</w:t>
      </w:r>
    </w:p>
    <w:p w14:paraId="056EA8B2" w14:textId="77777777" w:rsidR="00A75602" w:rsidRDefault="00A75602" w:rsidP="00A75602">
      <w:pPr>
        <w:autoSpaceDE w:val="0"/>
        <w:autoSpaceDN w:val="0"/>
        <w:adjustRightInd w:val="0"/>
        <w:spacing w:after="0" w:line="240" w:lineRule="auto"/>
      </w:pPr>
    </w:p>
    <w:p w14:paraId="014A649F" w14:textId="77777777" w:rsidR="00A75602" w:rsidRPr="00C05161" w:rsidRDefault="00A75602" w:rsidP="00A75602">
      <w:pPr>
        <w:autoSpaceDE w:val="0"/>
        <w:autoSpaceDN w:val="0"/>
        <w:adjustRightInd w:val="0"/>
        <w:spacing w:after="0" w:line="240" w:lineRule="auto"/>
      </w:pPr>
      <w:r w:rsidRPr="00C05161">
        <w:t xml:space="preserve">Projektledaren ansvarar under </w:t>
      </w:r>
      <w:r w:rsidRPr="00C05161">
        <w:rPr>
          <w:i/>
        </w:rPr>
        <w:t>Utvärdering</w:t>
      </w:r>
      <w:r w:rsidRPr="00C05161">
        <w:t xml:space="preserve"> för:</w:t>
      </w:r>
    </w:p>
    <w:p w14:paraId="1E02E4D5"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utvärderingsarbetet. Utvärderingen genomförs i nära samverkan mellan projektledaren, utvärderingskompetens- samt samhällsekonomisk kompetens från stödgruppen, men ansvaret ligger hos aktörerna (projektledaren).  </w:t>
      </w:r>
    </w:p>
    <w:p w14:paraId="70117447"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Framtagandet av en slutrapport</w:t>
      </w:r>
    </w:p>
    <w:p w14:paraId="68A6B646" w14:textId="77777777" w:rsidR="00A75602" w:rsidRDefault="00A75602" w:rsidP="00A75602">
      <w:pPr>
        <w:autoSpaceDE w:val="0"/>
        <w:autoSpaceDN w:val="0"/>
        <w:adjustRightInd w:val="0"/>
        <w:spacing w:after="0" w:line="240" w:lineRule="auto"/>
      </w:pPr>
    </w:p>
    <w:p w14:paraId="5EAB8201" w14:textId="77777777" w:rsidR="00A75602" w:rsidRPr="00C05161" w:rsidRDefault="00A75602" w:rsidP="00A75602">
      <w:pPr>
        <w:autoSpaceDE w:val="0"/>
        <w:autoSpaceDN w:val="0"/>
        <w:adjustRightInd w:val="0"/>
        <w:spacing w:after="0" w:line="240" w:lineRule="auto"/>
      </w:pPr>
      <w:r w:rsidRPr="00C05161">
        <w:t xml:space="preserve">Projektledaren ansvarar </w:t>
      </w:r>
      <w:r w:rsidRPr="00C05161">
        <w:rPr>
          <w:i/>
        </w:rPr>
        <w:t>inför</w:t>
      </w:r>
      <w:r w:rsidRPr="00C05161">
        <w:t xml:space="preserve"> </w:t>
      </w:r>
      <w:r w:rsidRPr="00C05161">
        <w:rPr>
          <w:i/>
        </w:rPr>
        <w:t>Spridning</w:t>
      </w:r>
      <w:r w:rsidRPr="00C05161">
        <w:t xml:space="preserve"> för att:</w:t>
      </w:r>
    </w:p>
    <w:p w14:paraId="74A753C0"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planera för spridning av information om och resultat från den sociala investeringen </w:t>
      </w:r>
      <w:r w:rsidRPr="00C05161">
        <w:br/>
        <w:t>(vem som sedan genomför spridningen ansvarar behöriga chefer för).</w:t>
      </w:r>
    </w:p>
    <w:p w14:paraId="5244E276" w14:textId="77777777" w:rsidR="00A75602" w:rsidRDefault="00A75602" w:rsidP="00A75602">
      <w:pPr>
        <w:autoSpaceDE w:val="0"/>
        <w:autoSpaceDN w:val="0"/>
        <w:adjustRightInd w:val="0"/>
        <w:spacing w:after="0" w:line="240" w:lineRule="auto"/>
      </w:pPr>
    </w:p>
    <w:p w14:paraId="37B0B07E" w14:textId="77777777" w:rsidR="00A75602" w:rsidRPr="00C05161" w:rsidRDefault="00A75602" w:rsidP="00A75602">
      <w:pPr>
        <w:autoSpaceDE w:val="0"/>
        <w:autoSpaceDN w:val="0"/>
        <w:adjustRightInd w:val="0"/>
        <w:spacing w:after="0" w:line="240" w:lineRule="auto"/>
      </w:pPr>
      <w:r w:rsidRPr="00C05161">
        <w:t xml:space="preserve">Projektledaren ansvarar </w:t>
      </w:r>
      <w:r w:rsidRPr="00C05161">
        <w:rPr>
          <w:i/>
        </w:rPr>
        <w:t>inför</w:t>
      </w:r>
      <w:r w:rsidRPr="00C05161">
        <w:t xml:space="preserve"> </w:t>
      </w:r>
      <w:r w:rsidRPr="00C05161">
        <w:rPr>
          <w:i/>
        </w:rPr>
        <w:t>Implementering</w:t>
      </w:r>
      <w:r w:rsidRPr="00C05161">
        <w:t xml:space="preserve"> för att:</w:t>
      </w:r>
    </w:p>
    <w:p w14:paraId="106FB3A2" w14:textId="77777777" w:rsidR="00A75602" w:rsidRPr="00C05161" w:rsidRDefault="00A75602" w:rsidP="00A75602">
      <w:pPr>
        <w:numPr>
          <w:ilvl w:val="0"/>
          <w:numId w:val="38"/>
        </w:numPr>
        <w:autoSpaceDE w:val="0"/>
        <w:autoSpaceDN w:val="0"/>
        <w:adjustRightInd w:val="0"/>
        <w:spacing w:after="160" w:line="240" w:lineRule="auto"/>
        <w:contextualSpacing/>
      </w:pPr>
      <w:r w:rsidRPr="00C05161">
        <w:t xml:space="preserve">vid goda resultat förbereda behöriga chefer för implementering av det nya arbetssättet </w:t>
      </w:r>
      <w:r w:rsidRPr="00C05161">
        <w:br/>
        <w:t>(vem som sedan genomför spridningen ansvarar behöriga chefer för).</w:t>
      </w:r>
    </w:p>
    <w:p w14:paraId="1FCB7666" w14:textId="4FEC2395" w:rsidR="00A75602" w:rsidRDefault="00A75602" w:rsidP="00A75602">
      <w:pPr>
        <w:rPr>
          <w:rFonts w:ascii="Arial" w:hAnsi="Arial" w:cs="Arial"/>
          <w:sz w:val="6"/>
          <w:szCs w:val="18"/>
        </w:rPr>
      </w:pPr>
    </w:p>
    <w:p w14:paraId="515510D9" w14:textId="77777777" w:rsidR="00A75602" w:rsidRPr="00C05161" w:rsidRDefault="00A75602" w:rsidP="00A75602">
      <w:pPr>
        <w:spacing w:before="320" w:after="0" w:line="360" w:lineRule="auto"/>
        <w:contextualSpacing/>
        <w:outlineLvl w:val="1"/>
        <w:rPr>
          <w:b/>
          <w:sz w:val="24"/>
        </w:rPr>
      </w:pPr>
      <w:bookmarkStart w:id="6" w:name="_Toc124953871"/>
      <w:r w:rsidRPr="00C05161">
        <w:rPr>
          <w:b/>
          <w:sz w:val="24"/>
        </w:rPr>
        <w:t>Medarbetare</w:t>
      </w:r>
      <w:bookmarkEnd w:id="6"/>
      <w:r w:rsidRPr="00C05161">
        <w:rPr>
          <w:b/>
          <w:sz w:val="24"/>
        </w:rPr>
        <w:t xml:space="preserve"> </w:t>
      </w:r>
    </w:p>
    <w:p w14:paraId="4774430D" w14:textId="77777777" w:rsidR="00A75602" w:rsidRPr="00C05161" w:rsidRDefault="00A75602" w:rsidP="00A75602">
      <w:pPr>
        <w:autoSpaceDE w:val="0"/>
        <w:autoSpaceDN w:val="0"/>
        <w:adjustRightInd w:val="0"/>
        <w:spacing w:line="240" w:lineRule="auto"/>
      </w:pPr>
      <w:r w:rsidRPr="00C05161">
        <w:t xml:space="preserve">Det är viktigt att alla aktörer inför ansökan har en gemensam uppfattning om det behov som den sociala investeringen syftar till att förebygga och hur den sociala investeringen ska utformas. Därför bör en arbetsgrupp av medarbetare från respektive sökande verksamheter tillsättas tidigt för att kunna bidra till gemensam bild av beskrivning av behov, målgrupp, mål och nytt arbetssätt. Se avsnittet </w:t>
      </w:r>
      <w:r w:rsidRPr="00C05161">
        <w:rPr>
          <w:i/>
        </w:rPr>
        <w:t>Arbete inför ansökan</w:t>
      </w:r>
      <w:r w:rsidRPr="00C05161">
        <w:t xml:space="preserve"> ovan. </w:t>
      </w:r>
    </w:p>
    <w:p w14:paraId="523D2AFB" w14:textId="34870B4E" w:rsidR="00A75602" w:rsidRPr="00C05161" w:rsidRDefault="00A75602" w:rsidP="00A75602">
      <w:pPr>
        <w:autoSpaceDE w:val="0"/>
        <w:autoSpaceDN w:val="0"/>
        <w:adjustRightInd w:val="0"/>
        <w:spacing w:line="240" w:lineRule="auto"/>
      </w:pPr>
      <w:r w:rsidRPr="00C05161">
        <w:t>Det är viktigt att alla medarbetare får en tydlig beskrivning av sin arbetsuppgift, dess tidsåtgång och vilket mandat</w:t>
      </w:r>
      <w:r w:rsidR="00601A62">
        <w:t xml:space="preserve"> och ansvar</w:t>
      </w:r>
      <w:r w:rsidRPr="00C05161">
        <w:t xml:space="preserve"> som ingår. </w:t>
      </w:r>
    </w:p>
    <w:p w14:paraId="0FA6B02F" w14:textId="77777777" w:rsidR="00A75602" w:rsidRPr="00C05161" w:rsidRDefault="00A75602" w:rsidP="00A75602">
      <w:pPr>
        <w:autoSpaceDE w:val="0"/>
        <w:autoSpaceDN w:val="0"/>
        <w:adjustRightInd w:val="0"/>
        <w:spacing w:line="240" w:lineRule="auto"/>
      </w:pPr>
      <w:r w:rsidRPr="00C05161">
        <w:t>Varje medarbetare ansvarar för att bidra i sitt uppdrag och att rapportera problem och avvikelser till projektledaren.</w:t>
      </w:r>
    </w:p>
    <w:p w14:paraId="02373C58" w14:textId="77777777" w:rsidR="00F85AA4" w:rsidRDefault="00F85AA4" w:rsidP="00A75602">
      <w:pPr>
        <w:rPr>
          <w:rFonts w:ascii="Arial" w:hAnsi="Arial" w:cs="Arial"/>
          <w:sz w:val="6"/>
          <w:szCs w:val="18"/>
        </w:rPr>
        <w:sectPr w:rsidR="00F85AA4" w:rsidSect="008E0F5F">
          <w:endnotePr>
            <w:numFmt w:val="decimal"/>
          </w:endnotePr>
          <w:pgSz w:w="11906" w:h="16838"/>
          <w:pgMar w:top="1417" w:right="1417" w:bottom="851" w:left="1417" w:header="708" w:footer="708" w:gutter="0"/>
          <w:cols w:space="708"/>
          <w:docGrid w:linePitch="360"/>
        </w:sectPr>
      </w:pPr>
    </w:p>
    <w:p w14:paraId="1DC5676A" w14:textId="391D0508" w:rsidR="00107323" w:rsidRDefault="00107323" w:rsidP="00A75602">
      <w:pPr>
        <w:rPr>
          <w:rFonts w:ascii="Arial" w:hAnsi="Arial" w:cs="Arial"/>
          <w:sz w:val="6"/>
          <w:szCs w:val="18"/>
        </w:rPr>
      </w:pPr>
    </w:p>
    <w:tbl>
      <w:tblPr>
        <w:tblStyle w:val="Tabellrutnt2"/>
        <w:tblW w:w="5000" w:type="pct"/>
        <w:tblLayout w:type="fixed"/>
        <w:tblLook w:val="04A0" w:firstRow="1" w:lastRow="0" w:firstColumn="1" w:lastColumn="0" w:noHBand="0" w:noVBand="1"/>
      </w:tblPr>
      <w:tblGrid>
        <w:gridCol w:w="3083"/>
        <w:gridCol w:w="1768"/>
        <w:gridCol w:w="1028"/>
        <w:gridCol w:w="1028"/>
        <w:gridCol w:w="1031"/>
        <w:gridCol w:w="1028"/>
        <w:gridCol w:w="1034"/>
        <w:gridCol w:w="1057"/>
        <w:gridCol w:w="987"/>
        <w:gridCol w:w="1226"/>
        <w:gridCol w:w="1290"/>
      </w:tblGrid>
      <w:tr w:rsidR="001560BB" w:rsidRPr="001560BB" w14:paraId="3099AC9B" w14:textId="77777777" w:rsidTr="0085167C">
        <w:trPr>
          <w:trHeight w:val="1686"/>
        </w:trPr>
        <w:tc>
          <w:tcPr>
            <w:tcW w:w="5000" w:type="pct"/>
            <w:gridSpan w:val="11"/>
            <w:tcBorders>
              <w:top w:val="single" w:sz="4" w:space="0" w:color="auto"/>
              <w:bottom w:val="single" w:sz="4" w:space="0" w:color="auto"/>
            </w:tcBorders>
            <w:shd w:val="clear" w:color="auto" w:fill="D9D9D9"/>
          </w:tcPr>
          <w:p w14:paraId="3BA04E7F" w14:textId="77777777" w:rsidR="001560BB" w:rsidRPr="001560BB" w:rsidRDefault="001560BB" w:rsidP="001560BB">
            <w:pPr>
              <w:pStyle w:val="Rubrik"/>
            </w:pPr>
            <w:r w:rsidRPr="001560BB">
              <w:rPr>
                <w:i/>
              </w:rPr>
              <w:t>EXEMPEL</w:t>
            </w:r>
            <w:r w:rsidRPr="001560BB">
              <w:t xml:space="preserve"> på en Aktivitetsplan </w:t>
            </w:r>
          </w:p>
          <w:p w14:paraId="21106855" w14:textId="77777777" w:rsidR="001560BB" w:rsidRPr="001560BB" w:rsidRDefault="001560BB" w:rsidP="001560BB">
            <w:pPr>
              <w:rPr>
                <w:sz w:val="10"/>
                <w:szCs w:val="10"/>
              </w:rPr>
            </w:pPr>
          </w:p>
          <w:p w14:paraId="0D7F43E6" w14:textId="77777777" w:rsidR="001560BB" w:rsidRPr="001560BB" w:rsidRDefault="001560BB" w:rsidP="001560BB">
            <w:pPr>
              <w:spacing w:after="60"/>
              <w:rPr>
                <w:rFonts w:ascii="Arial" w:hAnsi="Arial" w:cs="Arial"/>
                <w:sz w:val="18"/>
                <w:szCs w:val="18"/>
              </w:rPr>
            </w:pPr>
            <w:r w:rsidRPr="001560BB">
              <w:rPr>
                <w:rFonts w:ascii="Arial" w:hAnsi="Arial" w:cs="Arial"/>
                <w:sz w:val="18"/>
                <w:szCs w:val="18"/>
              </w:rPr>
              <w:t xml:space="preserve">Aktivitetsplanen syftar till att vara en hjälp i planering och genomförande av er sociala investering. Här planeras mer i detalj </w:t>
            </w:r>
            <w:r w:rsidRPr="001560BB">
              <w:rPr>
                <w:rFonts w:ascii="Arial" w:hAnsi="Arial" w:cs="Arial"/>
                <w:i/>
                <w:sz w:val="18"/>
                <w:szCs w:val="18"/>
              </w:rPr>
              <w:t>vad</w:t>
            </w:r>
            <w:r w:rsidRPr="001560BB">
              <w:rPr>
                <w:rFonts w:ascii="Arial" w:hAnsi="Arial" w:cs="Arial"/>
                <w:sz w:val="18"/>
                <w:szCs w:val="18"/>
              </w:rPr>
              <w:t xml:space="preserve"> som ska göras, </w:t>
            </w:r>
            <w:r w:rsidRPr="001560BB">
              <w:rPr>
                <w:rFonts w:ascii="Arial" w:hAnsi="Arial" w:cs="Arial"/>
                <w:i/>
                <w:sz w:val="18"/>
                <w:szCs w:val="18"/>
              </w:rPr>
              <w:t xml:space="preserve">när </w:t>
            </w:r>
            <w:r w:rsidRPr="001560BB">
              <w:rPr>
                <w:rFonts w:ascii="Arial" w:hAnsi="Arial" w:cs="Arial"/>
                <w:sz w:val="18"/>
                <w:szCs w:val="18"/>
              </w:rPr>
              <w:t xml:space="preserve">det ska göras, </w:t>
            </w:r>
            <w:r w:rsidRPr="001560BB">
              <w:rPr>
                <w:rFonts w:ascii="Arial" w:hAnsi="Arial" w:cs="Arial"/>
                <w:i/>
                <w:sz w:val="18"/>
                <w:szCs w:val="18"/>
              </w:rPr>
              <w:t>av</w:t>
            </w:r>
            <w:r w:rsidRPr="001560BB">
              <w:rPr>
                <w:rFonts w:ascii="Arial" w:hAnsi="Arial" w:cs="Arial"/>
                <w:sz w:val="18"/>
                <w:szCs w:val="18"/>
              </w:rPr>
              <w:t xml:space="preserve"> </w:t>
            </w:r>
            <w:r w:rsidRPr="001560BB">
              <w:rPr>
                <w:rFonts w:ascii="Arial" w:hAnsi="Arial" w:cs="Arial"/>
                <w:i/>
                <w:sz w:val="18"/>
                <w:szCs w:val="18"/>
              </w:rPr>
              <w:t>vem</w:t>
            </w:r>
            <w:r w:rsidRPr="001560BB">
              <w:rPr>
                <w:rFonts w:ascii="Arial" w:hAnsi="Arial" w:cs="Arial"/>
                <w:sz w:val="18"/>
                <w:szCs w:val="18"/>
              </w:rPr>
              <w:t xml:space="preserve"> och hur det ska </w:t>
            </w:r>
            <w:r w:rsidRPr="001560BB">
              <w:rPr>
                <w:rFonts w:ascii="Arial" w:hAnsi="Arial" w:cs="Arial"/>
                <w:i/>
                <w:sz w:val="18"/>
                <w:szCs w:val="18"/>
              </w:rPr>
              <w:t>följas upp</w:t>
            </w:r>
            <w:r w:rsidRPr="001560BB">
              <w:rPr>
                <w:rFonts w:ascii="Arial" w:hAnsi="Arial" w:cs="Arial"/>
                <w:sz w:val="18"/>
                <w:szCs w:val="18"/>
              </w:rPr>
              <w:t>. Aktivitetsplanen ska innehålla de åtgärder som finns beskrivna i flödesschemat, samt andra aktiviteter som krävs för att nå förväntade effekter</w:t>
            </w:r>
          </w:p>
          <w:p w14:paraId="665C78D0" w14:textId="38623355" w:rsidR="001560BB" w:rsidRPr="001560BB" w:rsidRDefault="001560BB" w:rsidP="001560BB">
            <w:pPr>
              <w:spacing w:after="60"/>
              <w:rPr>
                <w:rFonts w:ascii="Arial" w:hAnsi="Arial" w:cs="Arial"/>
                <w:sz w:val="18"/>
                <w:szCs w:val="18"/>
              </w:rPr>
            </w:pPr>
            <w:r w:rsidRPr="001560BB">
              <w:rPr>
                <w:rFonts w:ascii="Arial" w:hAnsi="Arial" w:cs="Arial"/>
                <w:sz w:val="18"/>
                <w:szCs w:val="18"/>
              </w:rPr>
              <w:t xml:space="preserve">Uppföljning svarar på frågorna: Hur går det? Leder arbetet mot målen? Större åtgärder bör kontinuerligt följas upp för att säkra att arbetet leder mot förväntade effekter. Den sista kolumnen i Aktivitetsplanen är till för att kontinuerligt dokumentera er uppföljning. Projektledare och utvärderingskompetens från väljer gemensamt ut vilka aktiviteter från Aktivitetsplanen som bör följas upp på detta vis. </w:t>
            </w:r>
          </w:p>
          <w:p w14:paraId="0493AE7D" w14:textId="77777777" w:rsidR="001560BB" w:rsidRPr="001560BB" w:rsidRDefault="001560BB" w:rsidP="001560BB">
            <w:pPr>
              <w:rPr>
                <w:b/>
                <w:sz w:val="20"/>
              </w:rPr>
            </w:pPr>
            <w:r w:rsidRPr="001560BB">
              <w:rPr>
                <w:sz w:val="16"/>
                <w:szCs w:val="18"/>
              </w:rPr>
              <w:t>Tips! För att lägga till ytterligare rader: högerklicka och välj ”Infoga”.</w:t>
            </w:r>
          </w:p>
        </w:tc>
      </w:tr>
      <w:tr w:rsidR="001560BB" w:rsidRPr="001560BB" w14:paraId="3F16745D" w14:textId="77777777" w:rsidTr="00F42F34">
        <w:trPr>
          <w:trHeight w:val="276"/>
        </w:trPr>
        <w:tc>
          <w:tcPr>
            <w:tcW w:w="1059" w:type="pct"/>
            <w:vAlign w:val="bottom"/>
          </w:tcPr>
          <w:p w14:paraId="127F7CD2" w14:textId="77777777" w:rsidR="001560BB" w:rsidRPr="001560BB" w:rsidRDefault="001560BB" w:rsidP="001560BB">
            <w:pPr>
              <w:jc w:val="center"/>
              <w:rPr>
                <w:rFonts w:ascii="Calibri" w:hAnsi="Calibri" w:cs="Calibri"/>
                <w:b/>
                <w:bCs/>
                <w:color w:val="000000"/>
                <w:szCs w:val="18"/>
              </w:rPr>
            </w:pPr>
          </w:p>
        </w:tc>
        <w:tc>
          <w:tcPr>
            <w:tcW w:w="607" w:type="pct"/>
            <w:vAlign w:val="bottom"/>
          </w:tcPr>
          <w:p w14:paraId="3FE434D8" w14:textId="77777777" w:rsidR="001560BB" w:rsidRPr="001560BB" w:rsidRDefault="001560BB" w:rsidP="001560BB">
            <w:pPr>
              <w:jc w:val="center"/>
              <w:rPr>
                <w:rFonts w:ascii="Calibri" w:hAnsi="Calibri" w:cs="Calibri"/>
                <w:b/>
                <w:bCs/>
                <w:color w:val="FF0000"/>
                <w:sz w:val="16"/>
                <w:szCs w:val="18"/>
              </w:rPr>
            </w:pPr>
          </w:p>
        </w:tc>
        <w:tc>
          <w:tcPr>
            <w:tcW w:w="353" w:type="pct"/>
            <w:vAlign w:val="bottom"/>
          </w:tcPr>
          <w:p w14:paraId="30CC10EC" w14:textId="77777777" w:rsidR="001560BB" w:rsidRPr="001560BB" w:rsidRDefault="001560BB" w:rsidP="001560BB">
            <w:pPr>
              <w:jc w:val="center"/>
              <w:rPr>
                <w:rFonts w:ascii="Calibri" w:hAnsi="Calibri" w:cs="Calibri"/>
                <w:b/>
                <w:bCs/>
                <w:color w:val="000000"/>
                <w:szCs w:val="18"/>
              </w:rPr>
            </w:pPr>
            <w:r w:rsidRPr="001560BB">
              <w:rPr>
                <w:rFonts w:ascii="Calibri" w:hAnsi="Calibri" w:cs="Calibri"/>
                <w:b/>
                <w:bCs/>
                <w:color w:val="000000"/>
                <w:szCs w:val="18"/>
              </w:rPr>
              <w:t>Status</w:t>
            </w:r>
          </w:p>
        </w:tc>
        <w:tc>
          <w:tcPr>
            <w:tcW w:w="707" w:type="pct"/>
            <w:gridSpan w:val="2"/>
            <w:shd w:val="clear" w:color="auto" w:fill="DEEAF6"/>
            <w:vAlign w:val="bottom"/>
            <w:hideMark/>
          </w:tcPr>
          <w:p w14:paraId="1FB1E808" w14:textId="77777777" w:rsidR="001560BB" w:rsidRPr="001560BB" w:rsidRDefault="001560BB" w:rsidP="001560BB">
            <w:pPr>
              <w:jc w:val="center"/>
              <w:rPr>
                <w:rFonts w:ascii="Calibri" w:hAnsi="Calibri" w:cs="Calibri"/>
                <w:b/>
                <w:bCs/>
                <w:color w:val="000000"/>
                <w:szCs w:val="18"/>
              </w:rPr>
            </w:pPr>
            <w:r w:rsidRPr="001560BB">
              <w:rPr>
                <w:rFonts w:ascii="Calibri" w:hAnsi="Calibri" w:cs="Calibri"/>
                <w:b/>
                <w:bCs/>
                <w:color w:val="000000"/>
                <w:szCs w:val="18"/>
              </w:rPr>
              <w:t>År 1</w:t>
            </w:r>
          </w:p>
        </w:tc>
        <w:tc>
          <w:tcPr>
            <w:tcW w:w="708" w:type="pct"/>
            <w:gridSpan w:val="2"/>
            <w:shd w:val="clear" w:color="auto" w:fill="E2EFD9"/>
            <w:vAlign w:val="bottom"/>
            <w:hideMark/>
          </w:tcPr>
          <w:p w14:paraId="071F3A86" w14:textId="77777777" w:rsidR="001560BB" w:rsidRPr="001560BB" w:rsidRDefault="001560BB" w:rsidP="001560BB">
            <w:pPr>
              <w:jc w:val="center"/>
              <w:rPr>
                <w:rFonts w:ascii="Calibri" w:hAnsi="Calibri" w:cs="Calibri"/>
                <w:b/>
                <w:bCs/>
                <w:color w:val="000000"/>
                <w:szCs w:val="18"/>
              </w:rPr>
            </w:pPr>
            <w:r w:rsidRPr="001560BB">
              <w:rPr>
                <w:rFonts w:ascii="Calibri" w:hAnsi="Calibri" w:cs="Calibri"/>
                <w:b/>
                <w:bCs/>
                <w:color w:val="000000"/>
                <w:szCs w:val="18"/>
              </w:rPr>
              <w:t>År 2</w:t>
            </w:r>
          </w:p>
        </w:tc>
        <w:tc>
          <w:tcPr>
            <w:tcW w:w="702" w:type="pct"/>
            <w:gridSpan w:val="2"/>
            <w:shd w:val="clear" w:color="auto" w:fill="EDEDED"/>
            <w:vAlign w:val="bottom"/>
            <w:hideMark/>
          </w:tcPr>
          <w:p w14:paraId="5414E252" w14:textId="77777777" w:rsidR="001560BB" w:rsidRPr="001560BB" w:rsidRDefault="001560BB" w:rsidP="001560BB">
            <w:pPr>
              <w:jc w:val="center"/>
              <w:rPr>
                <w:rFonts w:ascii="Calibri" w:hAnsi="Calibri" w:cs="Calibri"/>
                <w:b/>
                <w:bCs/>
                <w:color w:val="000000"/>
                <w:szCs w:val="18"/>
              </w:rPr>
            </w:pPr>
            <w:r w:rsidRPr="001560BB">
              <w:rPr>
                <w:rFonts w:ascii="Calibri" w:hAnsi="Calibri" w:cs="Calibri"/>
                <w:b/>
                <w:bCs/>
                <w:color w:val="000000"/>
                <w:szCs w:val="18"/>
              </w:rPr>
              <w:t>År 3</w:t>
            </w:r>
          </w:p>
        </w:tc>
        <w:tc>
          <w:tcPr>
            <w:tcW w:w="864" w:type="pct"/>
            <w:gridSpan w:val="2"/>
            <w:shd w:val="clear" w:color="auto" w:fill="FFE7C9"/>
          </w:tcPr>
          <w:p w14:paraId="403B541B" w14:textId="77777777" w:rsidR="001560BB" w:rsidRPr="001560BB" w:rsidRDefault="001560BB" w:rsidP="001560BB">
            <w:pPr>
              <w:rPr>
                <w:rFonts w:ascii="Calibri" w:hAnsi="Calibri" w:cs="Calibri"/>
                <w:b/>
                <w:bCs/>
                <w:color w:val="000000"/>
                <w:szCs w:val="18"/>
              </w:rPr>
            </w:pPr>
            <w:r w:rsidRPr="001560BB">
              <w:rPr>
                <w:rFonts w:ascii="Calibri" w:hAnsi="Calibri" w:cs="Calibri"/>
                <w:b/>
                <w:bCs/>
                <w:color w:val="000000"/>
                <w:szCs w:val="18"/>
              </w:rPr>
              <w:t>Uppföljning:</w:t>
            </w:r>
            <w:r w:rsidRPr="001560BB">
              <w:rPr>
                <w:rFonts w:ascii="Calibri" w:hAnsi="Calibri" w:cs="Calibri"/>
                <w:b/>
                <w:bCs/>
                <w:color w:val="000000"/>
                <w:szCs w:val="18"/>
              </w:rPr>
              <w:br/>
            </w:r>
            <w:r w:rsidRPr="001560BB">
              <w:rPr>
                <w:rFonts w:ascii="Calibri" w:hAnsi="Calibri" w:cs="Calibri"/>
                <w:bCs/>
                <w:color w:val="000000"/>
                <w:sz w:val="12"/>
                <w:szCs w:val="18"/>
              </w:rPr>
              <w:t>T.ex.</w:t>
            </w:r>
            <w:r w:rsidRPr="001560BB">
              <w:rPr>
                <w:rFonts w:ascii="Calibri" w:hAnsi="Calibri" w:cs="Calibri"/>
                <w:bCs/>
                <w:i/>
                <w:color w:val="000000"/>
                <w:sz w:val="12"/>
                <w:szCs w:val="18"/>
              </w:rPr>
              <w:t xml:space="preserve"> antal personer som hittills tagit del av det nya arbetssättet, i förhållande till hur många ni önskar ska ha tagit del av arbetssättet vid genomförandeperiodens slut.</w:t>
            </w:r>
          </w:p>
        </w:tc>
      </w:tr>
      <w:tr w:rsidR="000672E9" w:rsidRPr="001560BB" w14:paraId="7C5B14A9" w14:textId="77777777" w:rsidTr="00F42F34">
        <w:trPr>
          <w:trHeight w:val="459"/>
        </w:trPr>
        <w:tc>
          <w:tcPr>
            <w:tcW w:w="1059" w:type="pct"/>
            <w:hideMark/>
          </w:tcPr>
          <w:p w14:paraId="5B7AE47B" w14:textId="77777777" w:rsidR="000672E9" w:rsidRPr="001560BB" w:rsidRDefault="000672E9" w:rsidP="000672E9">
            <w:pPr>
              <w:rPr>
                <w:rFonts w:ascii="Calibri" w:hAnsi="Calibri" w:cs="Calibri"/>
                <w:b/>
                <w:bCs/>
                <w:color w:val="000000"/>
                <w:szCs w:val="18"/>
              </w:rPr>
            </w:pPr>
            <w:r w:rsidRPr="001560BB">
              <w:rPr>
                <w:rFonts w:ascii="Calibri" w:hAnsi="Calibri" w:cs="Calibri"/>
                <w:b/>
                <w:bCs/>
                <w:color w:val="000000"/>
                <w:szCs w:val="18"/>
              </w:rPr>
              <w:t>Beskrivning av åtgärd/aktivitet:</w:t>
            </w:r>
          </w:p>
        </w:tc>
        <w:tc>
          <w:tcPr>
            <w:tcW w:w="607" w:type="pct"/>
          </w:tcPr>
          <w:p w14:paraId="149C3494" w14:textId="77777777" w:rsidR="000672E9" w:rsidRPr="001560BB" w:rsidRDefault="000672E9" w:rsidP="000672E9">
            <w:pPr>
              <w:rPr>
                <w:rFonts w:ascii="Calibri" w:hAnsi="Calibri" w:cs="Calibri"/>
                <w:b/>
                <w:bCs/>
                <w:color w:val="FF0000"/>
                <w:sz w:val="16"/>
                <w:szCs w:val="18"/>
              </w:rPr>
            </w:pPr>
            <w:r w:rsidRPr="001560BB">
              <w:rPr>
                <w:rFonts w:ascii="Calibri" w:hAnsi="Calibri" w:cs="Calibri"/>
                <w:b/>
                <w:bCs/>
                <w:color w:val="000000"/>
                <w:szCs w:val="18"/>
              </w:rPr>
              <w:t>Ansvarig:</w:t>
            </w:r>
          </w:p>
        </w:tc>
        <w:tc>
          <w:tcPr>
            <w:tcW w:w="353" w:type="pct"/>
            <w:vAlign w:val="center"/>
            <w:hideMark/>
          </w:tcPr>
          <w:p w14:paraId="4799C8D6" w14:textId="77777777" w:rsidR="000672E9" w:rsidRPr="001560BB" w:rsidRDefault="000672E9" w:rsidP="000672E9">
            <w:pPr>
              <w:spacing w:line="300" w:lineRule="auto"/>
              <w:jc w:val="center"/>
              <w:rPr>
                <w:rFonts w:ascii="Calibri" w:hAnsi="Calibri" w:cs="Calibri"/>
                <w:b/>
                <w:bCs/>
                <w:color w:val="000000"/>
                <w:szCs w:val="18"/>
              </w:rPr>
            </w:pPr>
            <w:proofErr w:type="gramStart"/>
            <w:r w:rsidRPr="001560BB">
              <w:rPr>
                <w:rFonts w:ascii="Calibri" w:hAnsi="Calibri" w:cs="Calibri"/>
                <w:b/>
                <w:bCs/>
                <w:color w:val="FF0000"/>
                <w:sz w:val="14"/>
                <w:szCs w:val="18"/>
              </w:rPr>
              <w:t>Ej</w:t>
            </w:r>
            <w:proofErr w:type="gramEnd"/>
            <w:r w:rsidRPr="001560BB">
              <w:rPr>
                <w:rFonts w:ascii="Calibri" w:hAnsi="Calibri" w:cs="Calibri"/>
                <w:b/>
                <w:bCs/>
                <w:color w:val="FF0000"/>
                <w:sz w:val="14"/>
                <w:szCs w:val="18"/>
              </w:rPr>
              <w:t xml:space="preserve"> startad</w:t>
            </w:r>
            <w:r w:rsidRPr="001560BB">
              <w:rPr>
                <w:rFonts w:ascii="Calibri" w:hAnsi="Calibri" w:cs="Calibri"/>
                <w:b/>
                <w:bCs/>
                <w:color w:val="000000"/>
                <w:sz w:val="14"/>
                <w:szCs w:val="18"/>
              </w:rPr>
              <w:br/>
            </w:r>
            <w:r w:rsidRPr="001560BB">
              <w:rPr>
                <w:rFonts w:ascii="Calibri" w:hAnsi="Calibri" w:cs="Calibri"/>
                <w:b/>
                <w:bCs/>
                <w:color w:val="FFC000"/>
                <w:sz w:val="14"/>
                <w:szCs w:val="18"/>
              </w:rPr>
              <w:t>Pågående</w:t>
            </w:r>
            <w:r w:rsidRPr="001560BB">
              <w:rPr>
                <w:rFonts w:ascii="Calibri" w:hAnsi="Calibri" w:cs="Calibri"/>
                <w:b/>
                <w:bCs/>
                <w:color w:val="000000"/>
                <w:sz w:val="14"/>
                <w:szCs w:val="18"/>
              </w:rPr>
              <w:t xml:space="preserve"> </w:t>
            </w:r>
            <w:r w:rsidRPr="001560BB">
              <w:rPr>
                <w:rFonts w:ascii="Calibri" w:hAnsi="Calibri" w:cs="Calibri"/>
                <w:b/>
                <w:bCs/>
                <w:color w:val="000000"/>
                <w:sz w:val="14"/>
                <w:szCs w:val="18"/>
              </w:rPr>
              <w:br/>
            </w:r>
            <w:r w:rsidRPr="001560BB">
              <w:rPr>
                <w:rFonts w:ascii="Calibri" w:hAnsi="Calibri" w:cs="Calibri"/>
                <w:b/>
                <w:bCs/>
                <w:color w:val="70AD47"/>
                <w:sz w:val="14"/>
                <w:szCs w:val="18"/>
              </w:rPr>
              <w:t>Avslutad</w:t>
            </w:r>
          </w:p>
        </w:tc>
        <w:tc>
          <w:tcPr>
            <w:tcW w:w="353" w:type="pct"/>
            <w:shd w:val="clear" w:color="auto" w:fill="DEEAF6"/>
            <w:vAlign w:val="bottom"/>
            <w:hideMark/>
          </w:tcPr>
          <w:p w14:paraId="20A50B4F" w14:textId="77DFAEAB" w:rsidR="000672E9" w:rsidRPr="001560BB" w:rsidRDefault="000672E9" w:rsidP="000672E9">
            <w:pPr>
              <w:jc w:val="center"/>
              <w:rPr>
                <w:rFonts w:ascii="Calibri" w:hAnsi="Calibri" w:cs="Calibri"/>
                <w:b/>
                <w:bCs/>
                <w:color w:val="000000"/>
                <w:sz w:val="16"/>
                <w:szCs w:val="18"/>
              </w:rPr>
            </w:pPr>
            <w:r>
              <w:rPr>
                <w:rFonts w:ascii="Calibri" w:hAnsi="Calibri" w:cs="Calibri"/>
                <w:b/>
                <w:bCs/>
                <w:color w:val="000000"/>
                <w:sz w:val="14"/>
                <w:szCs w:val="20"/>
              </w:rPr>
              <w:t xml:space="preserve">Period 1 </w:t>
            </w:r>
            <w:r w:rsidRPr="000672E9">
              <w:rPr>
                <w:rFonts w:ascii="Calibri" w:hAnsi="Calibri" w:cs="Calibri"/>
                <w:bCs/>
                <w:color w:val="000000"/>
                <w:sz w:val="14"/>
                <w:szCs w:val="20"/>
              </w:rPr>
              <w:t>2025-01-01 - 2025-03-31</w:t>
            </w:r>
          </w:p>
        </w:tc>
        <w:tc>
          <w:tcPr>
            <w:tcW w:w="354" w:type="pct"/>
            <w:shd w:val="clear" w:color="auto" w:fill="DEEAF6"/>
            <w:vAlign w:val="bottom"/>
            <w:hideMark/>
          </w:tcPr>
          <w:p w14:paraId="482589E6" w14:textId="4547FEBC" w:rsidR="000672E9" w:rsidRPr="001560BB" w:rsidRDefault="000672E9" w:rsidP="000672E9">
            <w:pPr>
              <w:jc w:val="center"/>
              <w:rPr>
                <w:rFonts w:ascii="Calibri" w:hAnsi="Calibri" w:cs="Calibri"/>
                <w:b/>
                <w:bCs/>
                <w:color w:val="000000"/>
                <w:sz w:val="16"/>
                <w:szCs w:val="18"/>
              </w:rPr>
            </w:pPr>
            <w:r>
              <w:rPr>
                <w:rFonts w:ascii="Calibri" w:hAnsi="Calibri" w:cs="Calibri"/>
                <w:b/>
                <w:bCs/>
                <w:color w:val="000000"/>
                <w:sz w:val="14"/>
                <w:szCs w:val="20"/>
              </w:rPr>
              <w:t xml:space="preserve">Period 2 </w:t>
            </w:r>
            <w:r w:rsidRPr="000672E9">
              <w:rPr>
                <w:rFonts w:ascii="Calibri" w:hAnsi="Calibri" w:cs="Calibri"/>
                <w:bCs/>
                <w:color w:val="000000"/>
                <w:sz w:val="14"/>
                <w:szCs w:val="20"/>
              </w:rPr>
              <w:t>2025-04-01 - 2025-09-30</w:t>
            </w:r>
          </w:p>
        </w:tc>
        <w:tc>
          <w:tcPr>
            <w:tcW w:w="353" w:type="pct"/>
            <w:shd w:val="clear" w:color="auto" w:fill="E2EFD9"/>
            <w:vAlign w:val="bottom"/>
            <w:hideMark/>
          </w:tcPr>
          <w:p w14:paraId="1BF862C3"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3</w:t>
            </w:r>
          </w:p>
          <w:p w14:paraId="128002EC" w14:textId="22F19C59" w:rsidR="000672E9" w:rsidRPr="001560BB" w:rsidRDefault="000672E9" w:rsidP="000672E9">
            <w:pPr>
              <w:jc w:val="center"/>
              <w:rPr>
                <w:rFonts w:ascii="Calibri" w:hAnsi="Calibri" w:cs="Calibri"/>
                <w:b/>
                <w:bCs/>
                <w:color w:val="000000"/>
                <w:sz w:val="16"/>
                <w:szCs w:val="18"/>
              </w:rPr>
            </w:pPr>
            <w:r w:rsidRPr="000672E9">
              <w:rPr>
                <w:rFonts w:ascii="Calibri" w:hAnsi="Calibri" w:cs="Calibri"/>
                <w:bCs/>
                <w:color w:val="000000"/>
                <w:sz w:val="14"/>
                <w:szCs w:val="20"/>
              </w:rPr>
              <w:t>2025-10-01 - 2026-03-31</w:t>
            </w:r>
          </w:p>
        </w:tc>
        <w:tc>
          <w:tcPr>
            <w:tcW w:w="355" w:type="pct"/>
            <w:shd w:val="clear" w:color="auto" w:fill="E2EFD9"/>
            <w:vAlign w:val="bottom"/>
            <w:hideMark/>
          </w:tcPr>
          <w:p w14:paraId="05ED6B55"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4</w:t>
            </w:r>
          </w:p>
          <w:p w14:paraId="228B799F" w14:textId="003B3ECD" w:rsidR="000672E9" w:rsidRPr="001560BB" w:rsidRDefault="000672E9" w:rsidP="000672E9">
            <w:pPr>
              <w:jc w:val="center"/>
              <w:rPr>
                <w:rFonts w:ascii="Calibri" w:hAnsi="Calibri" w:cs="Calibri"/>
                <w:b/>
                <w:bCs/>
                <w:color w:val="000000"/>
                <w:sz w:val="16"/>
                <w:szCs w:val="18"/>
              </w:rPr>
            </w:pPr>
            <w:r w:rsidRPr="000672E9">
              <w:rPr>
                <w:rFonts w:ascii="Calibri" w:hAnsi="Calibri" w:cs="Calibri"/>
                <w:bCs/>
                <w:color w:val="000000"/>
                <w:sz w:val="14"/>
                <w:szCs w:val="20"/>
              </w:rPr>
              <w:t>2026-04-01 - 2026-09-30</w:t>
            </w:r>
          </w:p>
        </w:tc>
        <w:tc>
          <w:tcPr>
            <w:tcW w:w="363" w:type="pct"/>
            <w:shd w:val="clear" w:color="auto" w:fill="EDEDED"/>
            <w:vAlign w:val="bottom"/>
            <w:hideMark/>
          </w:tcPr>
          <w:p w14:paraId="1717A07E"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5</w:t>
            </w:r>
          </w:p>
          <w:p w14:paraId="446F687C" w14:textId="0074B1F5" w:rsidR="000672E9" w:rsidRPr="001560BB" w:rsidRDefault="000672E9" w:rsidP="000672E9">
            <w:pPr>
              <w:jc w:val="center"/>
              <w:rPr>
                <w:rFonts w:ascii="Calibri" w:hAnsi="Calibri" w:cs="Calibri"/>
                <w:b/>
                <w:bCs/>
                <w:color w:val="000000"/>
                <w:sz w:val="16"/>
                <w:szCs w:val="18"/>
              </w:rPr>
            </w:pPr>
            <w:r w:rsidRPr="000672E9">
              <w:rPr>
                <w:rFonts w:ascii="Calibri" w:hAnsi="Calibri" w:cs="Calibri"/>
                <w:bCs/>
                <w:color w:val="000000"/>
                <w:sz w:val="14"/>
                <w:szCs w:val="20"/>
              </w:rPr>
              <w:t>2026-10-01 - 2027-03-31</w:t>
            </w:r>
          </w:p>
        </w:tc>
        <w:tc>
          <w:tcPr>
            <w:tcW w:w="339" w:type="pct"/>
            <w:shd w:val="clear" w:color="auto" w:fill="EDEDED"/>
            <w:vAlign w:val="bottom"/>
            <w:hideMark/>
          </w:tcPr>
          <w:p w14:paraId="61ECE8EF" w14:textId="77777777" w:rsidR="000672E9" w:rsidRDefault="000672E9" w:rsidP="000672E9">
            <w:pPr>
              <w:jc w:val="center"/>
              <w:rPr>
                <w:rFonts w:ascii="Calibri" w:hAnsi="Calibri" w:cs="Calibri"/>
                <w:b/>
                <w:bCs/>
                <w:color w:val="000000"/>
                <w:sz w:val="14"/>
                <w:szCs w:val="20"/>
              </w:rPr>
            </w:pPr>
            <w:r>
              <w:rPr>
                <w:rFonts w:ascii="Calibri" w:hAnsi="Calibri" w:cs="Calibri"/>
                <w:b/>
                <w:bCs/>
                <w:color w:val="000000"/>
                <w:sz w:val="14"/>
                <w:szCs w:val="20"/>
              </w:rPr>
              <w:t>Period 6</w:t>
            </w:r>
          </w:p>
          <w:p w14:paraId="32CCB889" w14:textId="58B1086E" w:rsidR="000672E9" w:rsidRPr="001560BB" w:rsidRDefault="000672E9" w:rsidP="000672E9">
            <w:pPr>
              <w:jc w:val="center"/>
              <w:rPr>
                <w:rFonts w:ascii="Calibri" w:hAnsi="Calibri" w:cs="Calibri"/>
                <w:b/>
                <w:bCs/>
                <w:color w:val="000000"/>
                <w:sz w:val="16"/>
                <w:szCs w:val="18"/>
              </w:rPr>
            </w:pPr>
            <w:r w:rsidRPr="000672E9">
              <w:rPr>
                <w:rFonts w:ascii="Calibri" w:hAnsi="Calibri" w:cs="Calibri"/>
                <w:bCs/>
                <w:color w:val="000000"/>
                <w:sz w:val="14"/>
                <w:szCs w:val="20"/>
              </w:rPr>
              <w:t>2027-04-01 - 2027-09-30</w:t>
            </w:r>
          </w:p>
        </w:tc>
        <w:tc>
          <w:tcPr>
            <w:tcW w:w="421" w:type="pct"/>
            <w:shd w:val="clear" w:color="auto" w:fill="FFE7C9"/>
          </w:tcPr>
          <w:p w14:paraId="72D02BD2" w14:textId="77777777" w:rsidR="000672E9" w:rsidRPr="001560BB" w:rsidRDefault="000672E9" w:rsidP="000672E9">
            <w:pPr>
              <w:jc w:val="center"/>
              <w:rPr>
                <w:rFonts w:ascii="Calibri" w:hAnsi="Calibri" w:cs="Calibri"/>
                <w:b/>
                <w:bCs/>
                <w:color w:val="000000"/>
                <w:sz w:val="14"/>
                <w:szCs w:val="18"/>
              </w:rPr>
            </w:pPr>
            <w:r w:rsidRPr="001560BB">
              <w:rPr>
                <w:rFonts w:ascii="Calibri" w:hAnsi="Calibri" w:cs="Calibri"/>
                <w:b/>
                <w:bCs/>
                <w:color w:val="000000"/>
                <w:sz w:val="14"/>
                <w:szCs w:val="18"/>
              </w:rPr>
              <w:t>Nivå vid startdatum</w:t>
            </w:r>
          </w:p>
        </w:tc>
        <w:tc>
          <w:tcPr>
            <w:tcW w:w="443" w:type="pct"/>
            <w:shd w:val="clear" w:color="auto" w:fill="FFE7C9"/>
          </w:tcPr>
          <w:p w14:paraId="372E0AA4" w14:textId="77777777" w:rsidR="000672E9" w:rsidRPr="001560BB" w:rsidRDefault="000672E9" w:rsidP="000672E9">
            <w:pPr>
              <w:jc w:val="center"/>
              <w:rPr>
                <w:rFonts w:ascii="Calibri" w:hAnsi="Calibri" w:cs="Calibri"/>
                <w:b/>
                <w:bCs/>
                <w:color w:val="000000"/>
                <w:sz w:val="14"/>
                <w:szCs w:val="18"/>
              </w:rPr>
            </w:pPr>
            <w:r w:rsidRPr="001560BB">
              <w:rPr>
                <w:rFonts w:ascii="Calibri" w:hAnsi="Calibri" w:cs="Calibri"/>
                <w:b/>
                <w:bCs/>
                <w:color w:val="000000"/>
                <w:sz w:val="14"/>
                <w:szCs w:val="18"/>
              </w:rPr>
              <w:t>Nivå vid uppföljning</w:t>
            </w:r>
          </w:p>
        </w:tc>
      </w:tr>
      <w:tr w:rsidR="001560BB" w:rsidRPr="001560BB" w14:paraId="566B7A53" w14:textId="77777777" w:rsidTr="00F42F34">
        <w:trPr>
          <w:trHeight w:val="255"/>
        </w:trPr>
        <w:tc>
          <w:tcPr>
            <w:tcW w:w="1059" w:type="pct"/>
            <w:shd w:val="clear" w:color="auto" w:fill="FFE7C9"/>
            <w:noWrap/>
            <w:hideMark/>
          </w:tcPr>
          <w:p w14:paraId="4D34847D"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 xml:space="preserve">Beskrivning av åtgärd </w:t>
            </w:r>
          </w:p>
        </w:tc>
        <w:tc>
          <w:tcPr>
            <w:tcW w:w="607" w:type="pct"/>
            <w:shd w:val="clear" w:color="auto" w:fill="FFE7C9"/>
          </w:tcPr>
          <w:p w14:paraId="72CB9B3B" w14:textId="77777777" w:rsidR="001560BB" w:rsidRPr="001560BB" w:rsidRDefault="001560BB" w:rsidP="001560BB">
            <w:pPr>
              <w:rPr>
                <w:rFonts w:ascii="Calibri" w:hAnsi="Calibri" w:cs="Calibri"/>
                <w:bCs/>
                <w:color w:val="000000"/>
                <w:sz w:val="16"/>
                <w:szCs w:val="16"/>
              </w:rPr>
            </w:pPr>
          </w:p>
        </w:tc>
        <w:tc>
          <w:tcPr>
            <w:tcW w:w="353" w:type="pct"/>
            <w:shd w:val="clear" w:color="auto" w:fill="FFE7C9"/>
            <w:noWrap/>
            <w:hideMark/>
          </w:tcPr>
          <w:p w14:paraId="080F0EE3" w14:textId="77777777" w:rsidR="001560BB" w:rsidRPr="001560BB" w:rsidRDefault="001560BB" w:rsidP="001560BB">
            <w:pPr>
              <w:rPr>
                <w:rFonts w:ascii="Calibri" w:hAnsi="Calibri" w:cs="Calibri"/>
                <w:bCs/>
                <w:color w:val="000000"/>
                <w:sz w:val="16"/>
                <w:szCs w:val="16"/>
              </w:rPr>
            </w:pPr>
          </w:p>
        </w:tc>
        <w:tc>
          <w:tcPr>
            <w:tcW w:w="353" w:type="pct"/>
            <w:shd w:val="clear" w:color="auto" w:fill="FFE7C9"/>
            <w:noWrap/>
            <w:hideMark/>
          </w:tcPr>
          <w:p w14:paraId="44BAD608" w14:textId="77777777" w:rsidR="001560BB" w:rsidRPr="001560BB" w:rsidRDefault="001560BB" w:rsidP="001560BB">
            <w:pPr>
              <w:rPr>
                <w:rFonts w:ascii="Calibri" w:hAnsi="Calibri" w:cs="Calibri"/>
                <w:bCs/>
                <w:color w:val="000000"/>
                <w:sz w:val="16"/>
                <w:szCs w:val="16"/>
              </w:rPr>
            </w:pPr>
          </w:p>
        </w:tc>
        <w:tc>
          <w:tcPr>
            <w:tcW w:w="354" w:type="pct"/>
            <w:shd w:val="clear" w:color="auto" w:fill="FFE7C9"/>
            <w:noWrap/>
            <w:hideMark/>
          </w:tcPr>
          <w:p w14:paraId="4EB1DA41" w14:textId="77777777" w:rsidR="001560BB" w:rsidRPr="001560BB" w:rsidRDefault="001560BB" w:rsidP="001560BB">
            <w:pPr>
              <w:rPr>
                <w:rFonts w:ascii="Calibri" w:hAnsi="Calibri" w:cs="Calibri"/>
                <w:bCs/>
                <w:color w:val="000000"/>
                <w:sz w:val="16"/>
                <w:szCs w:val="16"/>
              </w:rPr>
            </w:pPr>
          </w:p>
        </w:tc>
        <w:tc>
          <w:tcPr>
            <w:tcW w:w="353" w:type="pct"/>
            <w:shd w:val="clear" w:color="auto" w:fill="FFE7C9"/>
            <w:noWrap/>
            <w:hideMark/>
          </w:tcPr>
          <w:p w14:paraId="180ED84A" w14:textId="77777777" w:rsidR="001560BB" w:rsidRPr="001560BB" w:rsidRDefault="001560BB" w:rsidP="001560BB">
            <w:pPr>
              <w:rPr>
                <w:rFonts w:ascii="Calibri" w:hAnsi="Calibri" w:cs="Calibri"/>
                <w:bCs/>
                <w:color w:val="000000"/>
                <w:sz w:val="16"/>
                <w:szCs w:val="16"/>
              </w:rPr>
            </w:pPr>
          </w:p>
        </w:tc>
        <w:tc>
          <w:tcPr>
            <w:tcW w:w="355" w:type="pct"/>
            <w:shd w:val="clear" w:color="auto" w:fill="FFE7C9"/>
            <w:noWrap/>
            <w:hideMark/>
          </w:tcPr>
          <w:p w14:paraId="0C8C5F36" w14:textId="77777777" w:rsidR="001560BB" w:rsidRPr="001560BB" w:rsidRDefault="001560BB" w:rsidP="001560BB">
            <w:pPr>
              <w:rPr>
                <w:rFonts w:ascii="Calibri" w:hAnsi="Calibri" w:cs="Calibri"/>
                <w:bCs/>
                <w:color w:val="000000"/>
                <w:sz w:val="16"/>
                <w:szCs w:val="16"/>
              </w:rPr>
            </w:pPr>
          </w:p>
        </w:tc>
        <w:tc>
          <w:tcPr>
            <w:tcW w:w="363" w:type="pct"/>
            <w:shd w:val="clear" w:color="auto" w:fill="FFE7C9"/>
            <w:noWrap/>
            <w:hideMark/>
          </w:tcPr>
          <w:p w14:paraId="002D434F" w14:textId="77777777" w:rsidR="001560BB" w:rsidRPr="001560BB" w:rsidRDefault="001560BB" w:rsidP="001560BB">
            <w:pPr>
              <w:rPr>
                <w:rFonts w:ascii="Calibri" w:hAnsi="Calibri" w:cs="Calibri"/>
                <w:bCs/>
                <w:color w:val="000000"/>
                <w:sz w:val="16"/>
                <w:szCs w:val="16"/>
              </w:rPr>
            </w:pPr>
          </w:p>
        </w:tc>
        <w:tc>
          <w:tcPr>
            <w:tcW w:w="339" w:type="pct"/>
            <w:shd w:val="clear" w:color="auto" w:fill="FFE7C9"/>
            <w:noWrap/>
            <w:hideMark/>
          </w:tcPr>
          <w:p w14:paraId="637BD303" w14:textId="77777777" w:rsidR="001560BB" w:rsidRPr="001560BB" w:rsidRDefault="001560BB" w:rsidP="001560BB">
            <w:pPr>
              <w:rPr>
                <w:rFonts w:ascii="Calibri" w:hAnsi="Calibri" w:cs="Calibri"/>
                <w:bCs/>
                <w:color w:val="000000"/>
                <w:sz w:val="16"/>
                <w:szCs w:val="16"/>
              </w:rPr>
            </w:pPr>
          </w:p>
        </w:tc>
        <w:tc>
          <w:tcPr>
            <w:tcW w:w="421" w:type="pct"/>
            <w:shd w:val="clear" w:color="auto" w:fill="FFE7C9"/>
          </w:tcPr>
          <w:p w14:paraId="205B0577" w14:textId="77777777" w:rsidR="001560BB" w:rsidRPr="001560BB" w:rsidRDefault="001560BB" w:rsidP="001560BB">
            <w:pPr>
              <w:rPr>
                <w:rFonts w:ascii="Calibri" w:hAnsi="Calibri" w:cs="Calibri"/>
                <w:bCs/>
                <w:color w:val="000000"/>
                <w:sz w:val="16"/>
                <w:szCs w:val="16"/>
              </w:rPr>
            </w:pPr>
          </w:p>
        </w:tc>
        <w:tc>
          <w:tcPr>
            <w:tcW w:w="443" w:type="pct"/>
            <w:shd w:val="clear" w:color="auto" w:fill="FFE7C9"/>
          </w:tcPr>
          <w:p w14:paraId="5EED7341" w14:textId="77777777" w:rsidR="001560BB" w:rsidRPr="001560BB" w:rsidRDefault="001560BB" w:rsidP="001560BB">
            <w:pPr>
              <w:rPr>
                <w:rFonts w:ascii="Calibri" w:hAnsi="Calibri" w:cs="Calibri"/>
                <w:bCs/>
                <w:color w:val="000000"/>
                <w:sz w:val="16"/>
                <w:szCs w:val="16"/>
              </w:rPr>
            </w:pPr>
          </w:p>
        </w:tc>
        <w:bookmarkStart w:id="7" w:name="_GoBack"/>
        <w:bookmarkEnd w:id="7"/>
      </w:tr>
      <w:tr w:rsidR="001560BB" w:rsidRPr="001560BB" w14:paraId="177C402A" w14:textId="77777777" w:rsidTr="00F42F34">
        <w:trPr>
          <w:trHeight w:val="255"/>
        </w:trPr>
        <w:tc>
          <w:tcPr>
            <w:tcW w:w="1059" w:type="pct"/>
            <w:shd w:val="clear" w:color="auto" w:fill="F8DDFD"/>
            <w:noWrap/>
          </w:tcPr>
          <w:p w14:paraId="7440A9B3" w14:textId="77777777" w:rsidR="001560BB" w:rsidRPr="001560BB" w:rsidRDefault="001560BB" w:rsidP="001560BB">
            <w:pPr>
              <w:rPr>
                <w:rFonts w:ascii="Calibri" w:hAnsi="Calibri" w:cs="Calibri"/>
                <w:b/>
                <w:bCs/>
                <w:color w:val="000000"/>
                <w:sz w:val="16"/>
                <w:szCs w:val="16"/>
              </w:rPr>
            </w:pPr>
            <w:r w:rsidRPr="001560BB">
              <w:rPr>
                <w:rFonts w:ascii="Calibri" w:hAnsi="Calibri" w:cs="Calibri"/>
                <w:b/>
                <w:bCs/>
                <w:color w:val="000000"/>
                <w:sz w:val="16"/>
                <w:szCs w:val="16"/>
              </w:rPr>
              <w:t>Driva investeringen framåt</w:t>
            </w:r>
          </w:p>
        </w:tc>
        <w:tc>
          <w:tcPr>
            <w:tcW w:w="607" w:type="pct"/>
          </w:tcPr>
          <w:p w14:paraId="6FBB3947"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7C913F5E" w14:textId="77777777" w:rsidR="001560BB" w:rsidRPr="001560BB" w:rsidRDefault="001560BB" w:rsidP="001560BB">
            <w:pPr>
              <w:jc w:val="center"/>
              <w:rPr>
                <w:rFonts w:ascii="Calibri" w:hAnsi="Calibri" w:cs="Calibri"/>
                <w:bCs/>
                <w:color w:val="FFC000"/>
                <w:sz w:val="16"/>
                <w:szCs w:val="16"/>
              </w:rPr>
            </w:pPr>
          </w:p>
        </w:tc>
        <w:tc>
          <w:tcPr>
            <w:tcW w:w="353" w:type="pct"/>
            <w:noWrap/>
          </w:tcPr>
          <w:p w14:paraId="6B38EC9C" w14:textId="77777777" w:rsidR="001560BB" w:rsidRPr="001560BB" w:rsidRDefault="001560BB" w:rsidP="001560BB">
            <w:pPr>
              <w:jc w:val="center"/>
              <w:rPr>
                <w:rFonts w:ascii="Calibri" w:hAnsi="Calibri" w:cs="Calibri"/>
                <w:bCs/>
                <w:color w:val="000000"/>
                <w:sz w:val="16"/>
                <w:szCs w:val="16"/>
              </w:rPr>
            </w:pPr>
          </w:p>
        </w:tc>
        <w:tc>
          <w:tcPr>
            <w:tcW w:w="354" w:type="pct"/>
            <w:noWrap/>
          </w:tcPr>
          <w:p w14:paraId="01DA196E"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270E5513" w14:textId="77777777" w:rsidR="001560BB" w:rsidRPr="001560BB" w:rsidRDefault="001560BB" w:rsidP="001560BB">
            <w:pPr>
              <w:jc w:val="center"/>
              <w:rPr>
                <w:rFonts w:ascii="Calibri" w:hAnsi="Calibri" w:cs="Calibri"/>
                <w:bCs/>
                <w:color w:val="000000"/>
                <w:sz w:val="16"/>
                <w:szCs w:val="16"/>
              </w:rPr>
            </w:pPr>
          </w:p>
        </w:tc>
        <w:tc>
          <w:tcPr>
            <w:tcW w:w="355" w:type="pct"/>
            <w:noWrap/>
          </w:tcPr>
          <w:p w14:paraId="6BE271A6" w14:textId="77777777" w:rsidR="001560BB" w:rsidRPr="001560BB" w:rsidRDefault="001560BB" w:rsidP="001560BB">
            <w:pPr>
              <w:jc w:val="center"/>
              <w:rPr>
                <w:rFonts w:ascii="Calibri" w:hAnsi="Calibri" w:cs="Calibri"/>
                <w:bCs/>
                <w:color w:val="000000"/>
                <w:sz w:val="16"/>
                <w:szCs w:val="16"/>
              </w:rPr>
            </w:pPr>
          </w:p>
        </w:tc>
        <w:tc>
          <w:tcPr>
            <w:tcW w:w="363" w:type="pct"/>
            <w:noWrap/>
          </w:tcPr>
          <w:p w14:paraId="692EE38A"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46DC1740" w14:textId="77777777" w:rsidR="001560BB" w:rsidRPr="001560BB" w:rsidRDefault="001560BB" w:rsidP="001560BB">
            <w:pPr>
              <w:jc w:val="center"/>
              <w:rPr>
                <w:rFonts w:ascii="Calibri" w:hAnsi="Calibri" w:cs="Calibri"/>
                <w:bCs/>
                <w:color w:val="000000"/>
                <w:sz w:val="16"/>
                <w:szCs w:val="16"/>
              </w:rPr>
            </w:pPr>
          </w:p>
        </w:tc>
        <w:tc>
          <w:tcPr>
            <w:tcW w:w="421" w:type="pct"/>
          </w:tcPr>
          <w:p w14:paraId="0474BE3B" w14:textId="77777777" w:rsidR="001560BB" w:rsidRPr="001560BB" w:rsidRDefault="001560BB" w:rsidP="001560BB">
            <w:pPr>
              <w:jc w:val="center"/>
              <w:rPr>
                <w:rFonts w:ascii="Calibri" w:hAnsi="Calibri" w:cs="Calibri"/>
                <w:bCs/>
                <w:color w:val="000000"/>
                <w:sz w:val="16"/>
                <w:szCs w:val="16"/>
              </w:rPr>
            </w:pPr>
          </w:p>
        </w:tc>
        <w:tc>
          <w:tcPr>
            <w:tcW w:w="443" w:type="pct"/>
          </w:tcPr>
          <w:p w14:paraId="0DB297F5" w14:textId="77777777" w:rsidR="001560BB" w:rsidRPr="001560BB" w:rsidRDefault="001560BB" w:rsidP="001560BB">
            <w:pPr>
              <w:jc w:val="center"/>
              <w:rPr>
                <w:rFonts w:ascii="Calibri" w:hAnsi="Calibri" w:cs="Calibri"/>
                <w:bCs/>
                <w:color w:val="000000"/>
                <w:sz w:val="16"/>
                <w:szCs w:val="16"/>
              </w:rPr>
            </w:pPr>
          </w:p>
        </w:tc>
      </w:tr>
      <w:tr w:rsidR="001560BB" w:rsidRPr="001560BB" w14:paraId="52A3AB06" w14:textId="77777777" w:rsidTr="00F42F34">
        <w:trPr>
          <w:trHeight w:val="255"/>
        </w:trPr>
        <w:tc>
          <w:tcPr>
            <w:tcW w:w="1059" w:type="pct"/>
            <w:noWrap/>
            <w:hideMark/>
          </w:tcPr>
          <w:p w14:paraId="14B63A8A"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Boka in och genomföra styrgruppsmöten</w:t>
            </w:r>
          </w:p>
        </w:tc>
        <w:tc>
          <w:tcPr>
            <w:tcW w:w="607" w:type="pct"/>
          </w:tcPr>
          <w:p w14:paraId="2DF08B3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w:t>
            </w:r>
          </w:p>
        </w:tc>
        <w:tc>
          <w:tcPr>
            <w:tcW w:w="353" w:type="pct"/>
            <w:noWrap/>
          </w:tcPr>
          <w:p w14:paraId="0019709C" w14:textId="77777777" w:rsidR="001560BB" w:rsidRPr="001560BB" w:rsidRDefault="001560BB" w:rsidP="001560BB">
            <w:pPr>
              <w:jc w:val="center"/>
              <w:rPr>
                <w:rFonts w:ascii="Calibri" w:hAnsi="Calibri" w:cs="Calibri"/>
                <w:bCs/>
                <w:color w:val="FFC000"/>
                <w:sz w:val="16"/>
                <w:szCs w:val="16"/>
              </w:rPr>
            </w:pPr>
            <w:r w:rsidRPr="001560BB">
              <w:rPr>
                <w:rFonts w:ascii="Calibri" w:hAnsi="Calibri" w:cs="Calibri"/>
                <w:bCs/>
                <w:color w:val="FFC000"/>
                <w:sz w:val="16"/>
                <w:szCs w:val="16"/>
              </w:rPr>
              <w:t>Pågående</w:t>
            </w:r>
          </w:p>
        </w:tc>
        <w:tc>
          <w:tcPr>
            <w:tcW w:w="353" w:type="pct"/>
            <w:noWrap/>
          </w:tcPr>
          <w:p w14:paraId="6B01C9EA"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4" w:type="pct"/>
            <w:noWrap/>
          </w:tcPr>
          <w:p w14:paraId="3EAC0D85"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3" w:type="pct"/>
            <w:noWrap/>
          </w:tcPr>
          <w:p w14:paraId="698F840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5" w:type="pct"/>
            <w:noWrap/>
          </w:tcPr>
          <w:p w14:paraId="41C7E84A"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63" w:type="pct"/>
            <w:noWrap/>
          </w:tcPr>
          <w:p w14:paraId="2D27352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39" w:type="pct"/>
            <w:noWrap/>
          </w:tcPr>
          <w:p w14:paraId="542DE916" w14:textId="77777777" w:rsidR="001560BB" w:rsidRPr="001560BB" w:rsidRDefault="001560BB" w:rsidP="001560BB">
            <w:pPr>
              <w:jc w:val="center"/>
              <w:rPr>
                <w:rFonts w:ascii="Calibri" w:hAnsi="Calibri" w:cs="Calibri"/>
                <w:bCs/>
                <w:color w:val="000000"/>
                <w:sz w:val="16"/>
                <w:szCs w:val="16"/>
              </w:rPr>
            </w:pPr>
            <w:proofErr w:type="gramStart"/>
            <w:r w:rsidRPr="001560BB">
              <w:rPr>
                <w:rFonts w:ascii="Calibri" w:hAnsi="Calibri" w:cs="Calibri"/>
                <w:bCs/>
                <w:color w:val="000000"/>
                <w:sz w:val="16"/>
                <w:szCs w:val="16"/>
              </w:rPr>
              <w:t>Avslut</w:t>
            </w:r>
            <w:proofErr w:type="gramEnd"/>
          </w:p>
        </w:tc>
        <w:tc>
          <w:tcPr>
            <w:tcW w:w="421" w:type="pct"/>
          </w:tcPr>
          <w:p w14:paraId="0053D061" w14:textId="77777777" w:rsidR="001560BB" w:rsidRPr="001560BB" w:rsidRDefault="001560BB" w:rsidP="001560BB">
            <w:pPr>
              <w:jc w:val="center"/>
              <w:rPr>
                <w:rFonts w:ascii="Calibri" w:hAnsi="Calibri" w:cs="Calibri"/>
                <w:bCs/>
                <w:color w:val="000000"/>
                <w:sz w:val="16"/>
                <w:szCs w:val="16"/>
              </w:rPr>
            </w:pPr>
          </w:p>
        </w:tc>
        <w:tc>
          <w:tcPr>
            <w:tcW w:w="443" w:type="pct"/>
          </w:tcPr>
          <w:p w14:paraId="2A6DD57B" w14:textId="77777777" w:rsidR="001560BB" w:rsidRPr="001560BB" w:rsidRDefault="001560BB" w:rsidP="001560BB">
            <w:pPr>
              <w:jc w:val="center"/>
              <w:rPr>
                <w:rFonts w:ascii="Calibri" w:hAnsi="Calibri" w:cs="Calibri"/>
                <w:bCs/>
                <w:color w:val="000000"/>
                <w:sz w:val="16"/>
                <w:szCs w:val="16"/>
              </w:rPr>
            </w:pPr>
          </w:p>
        </w:tc>
      </w:tr>
      <w:tr w:rsidR="001560BB" w:rsidRPr="001560BB" w14:paraId="6AF7BF20" w14:textId="77777777" w:rsidTr="00F42F34">
        <w:trPr>
          <w:trHeight w:val="255"/>
        </w:trPr>
        <w:tc>
          <w:tcPr>
            <w:tcW w:w="1059" w:type="pct"/>
            <w:noWrap/>
            <w:hideMark/>
          </w:tcPr>
          <w:p w14:paraId="6BE4D726"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Boka in och genomföra arbetsgruppsmöten</w:t>
            </w:r>
          </w:p>
        </w:tc>
        <w:tc>
          <w:tcPr>
            <w:tcW w:w="607" w:type="pct"/>
          </w:tcPr>
          <w:p w14:paraId="451EC211" w14:textId="77777777" w:rsidR="001560BB" w:rsidRPr="001560BB" w:rsidRDefault="001560BB" w:rsidP="001560BB">
            <w:pPr>
              <w:tabs>
                <w:tab w:val="center" w:pos="620"/>
              </w:tabs>
              <w:jc w:val="center"/>
              <w:rPr>
                <w:rFonts w:ascii="Calibri" w:hAnsi="Calibri" w:cs="Calibri"/>
                <w:bCs/>
                <w:color w:val="000000"/>
                <w:sz w:val="16"/>
                <w:szCs w:val="16"/>
              </w:rPr>
            </w:pPr>
            <w:r w:rsidRPr="001560BB">
              <w:rPr>
                <w:rFonts w:ascii="Calibri" w:hAnsi="Calibri" w:cs="Calibri"/>
                <w:bCs/>
                <w:color w:val="000000"/>
                <w:sz w:val="16"/>
                <w:szCs w:val="16"/>
              </w:rPr>
              <w:t>Projektledare</w:t>
            </w:r>
          </w:p>
        </w:tc>
        <w:tc>
          <w:tcPr>
            <w:tcW w:w="353" w:type="pct"/>
            <w:noWrap/>
          </w:tcPr>
          <w:p w14:paraId="4807EA5B" w14:textId="77777777" w:rsidR="001560BB" w:rsidRPr="001560BB" w:rsidRDefault="001560BB" w:rsidP="001560BB">
            <w:pPr>
              <w:jc w:val="center"/>
              <w:rPr>
                <w:rFonts w:ascii="Calibri" w:hAnsi="Calibri" w:cs="Calibri"/>
                <w:bCs/>
                <w:color w:val="FFC000"/>
                <w:sz w:val="16"/>
                <w:szCs w:val="16"/>
              </w:rPr>
            </w:pPr>
            <w:r w:rsidRPr="001560BB">
              <w:rPr>
                <w:rFonts w:ascii="Calibri" w:hAnsi="Calibri" w:cs="Calibri"/>
                <w:bCs/>
                <w:color w:val="FFC000"/>
                <w:sz w:val="16"/>
                <w:szCs w:val="16"/>
              </w:rPr>
              <w:t>Pågående</w:t>
            </w:r>
          </w:p>
        </w:tc>
        <w:tc>
          <w:tcPr>
            <w:tcW w:w="353" w:type="pct"/>
            <w:noWrap/>
          </w:tcPr>
          <w:p w14:paraId="72B6794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4" w:type="pct"/>
            <w:noWrap/>
          </w:tcPr>
          <w:p w14:paraId="5D5778ED"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3" w:type="pct"/>
            <w:noWrap/>
          </w:tcPr>
          <w:p w14:paraId="7FC6F7BB"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55" w:type="pct"/>
            <w:noWrap/>
          </w:tcPr>
          <w:p w14:paraId="0F1AC6C2"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63" w:type="pct"/>
            <w:noWrap/>
          </w:tcPr>
          <w:p w14:paraId="1147C3D7"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Möte!</w:t>
            </w:r>
          </w:p>
        </w:tc>
        <w:tc>
          <w:tcPr>
            <w:tcW w:w="339" w:type="pct"/>
            <w:noWrap/>
          </w:tcPr>
          <w:p w14:paraId="0930CDE6" w14:textId="77777777" w:rsidR="001560BB" w:rsidRPr="001560BB" w:rsidRDefault="001560BB" w:rsidP="001560BB">
            <w:pPr>
              <w:jc w:val="center"/>
              <w:rPr>
                <w:rFonts w:ascii="Calibri" w:hAnsi="Calibri" w:cs="Calibri"/>
                <w:bCs/>
                <w:color w:val="000000"/>
                <w:sz w:val="16"/>
                <w:szCs w:val="16"/>
              </w:rPr>
            </w:pPr>
            <w:proofErr w:type="gramStart"/>
            <w:r w:rsidRPr="001560BB">
              <w:rPr>
                <w:rFonts w:ascii="Calibri" w:hAnsi="Calibri" w:cs="Calibri"/>
                <w:bCs/>
                <w:color w:val="000000"/>
                <w:sz w:val="16"/>
                <w:szCs w:val="16"/>
              </w:rPr>
              <w:t>Avslut</w:t>
            </w:r>
            <w:proofErr w:type="gramEnd"/>
          </w:p>
        </w:tc>
        <w:tc>
          <w:tcPr>
            <w:tcW w:w="421" w:type="pct"/>
          </w:tcPr>
          <w:p w14:paraId="3057AC46" w14:textId="77777777" w:rsidR="001560BB" w:rsidRPr="001560BB" w:rsidRDefault="001560BB" w:rsidP="001560BB">
            <w:pPr>
              <w:jc w:val="center"/>
              <w:rPr>
                <w:rFonts w:ascii="Calibri" w:hAnsi="Calibri" w:cs="Calibri"/>
                <w:bCs/>
                <w:color w:val="000000"/>
                <w:sz w:val="16"/>
                <w:szCs w:val="16"/>
              </w:rPr>
            </w:pPr>
          </w:p>
        </w:tc>
        <w:tc>
          <w:tcPr>
            <w:tcW w:w="443" w:type="pct"/>
          </w:tcPr>
          <w:p w14:paraId="2E78CA5B" w14:textId="77777777" w:rsidR="001560BB" w:rsidRPr="001560BB" w:rsidRDefault="001560BB" w:rsidP="001560BB">
            <w:pPr>
              <w:jc w:val="center"/>
              <w:rPr>
                <w:rFonts w:ascii="Calibri" w:hAnsi="Calibri" w:cs="Calibri"/>
                <w:bCs/>
                <w:color w:val="000000"/>
                <w:sz w:val="16"/>
                <w:szCs w:val="16"/>
              </w:rPr>
            </w:pPr>
          </w:p>
        </w:tc>
      </w:tr>
      <w:tr w:rsidR="001560BB" w:rsidRPr="001560BB" w14:paraId="787EEAB1" w14:textId="77777777" w:rsidTr="00F42F34">
        <w:trPr>
          <w:trHeight w:val="255"/>
        </w:trPr>
        <w:tc>
          <w:tcPr>
            <w:tcW w:w="1059" w:type="pct"/>
            <w:noWrap/>
            <w:hideMark/>
          </w:tcPr>
          <w:p w14:paraId="3D6C2610"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Ta fram en kommunikationsplan</w:t>
            </w:r>
          </w:p>
        </w:tc>
        <w:tc>
          <w:tcPr>
            <w:tcW w:w="607" w:type="pct"/>
          </w:tcPr>
          <w:p w14:paraId="78FCFBF7"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w:t>
            </w:r>
          </w:p>
        </w:tc>
        <w:tc>
          <w:tcPr>
            <w:tcW w:w="353" w:type="pct"/>
            <w:noWrap/>
          </w:tcPr>
          <w:p w14:paraId="1C5B2FDD" w14:textId="77777777" w:rsidR="001560BB" w:rsidRPr="001560BB" w:rsidRDefault="001560BB" w:rsidP="001560BB">
            <w:pPr>
              <w:jc w:val="center"/>
              <w:rPr>
                <w:rFonts w:ascii="Calibri" w:hAnsi="Calibri" w:cs="Calibri"/>
                <w:bCs/>
                <w:color w:val="000000"/>
                <w:sz w:val="16"/>
                <w:szCs w:val="16"/>
              </w:rPr>
            </w:pPr>
            <w:proofErr w:type="gramStart"/>
            <w:r w:rsidRPr="001560BB">
              <w:rPr>
                <w:rFonts w:ascii="Calibri" w:hAnsi="Calibri" w:cs="Calibri"/>
                <w:bCs/>
                <w:color w:val="C00000"/>
                <w:sz w:val="16"/>
                <w:szCs w:val="16"/>
              </w:rPr>
              <w:t>Ej</w:t>
            </w:r>
            <w:proofErr w:type="gramEnd"/>
            <w:r w:rsidRPr="001560BB">
              <w:rPr>
                <w:rFonts w:ascii="Calibri" w:hAnsi="Calibri" w:cs="Calibri"/>
                <w:bCs/>
                <w:color w:val="C00000"/>
                <w:sz w:val="16"/>
                <w:szCs w:val="16"/>
              </w:rPr>
              <w:t xml:space="preserve"> startad</w:t>
            </w:r>
          </w:p>
        </w:tc>
        <w:tc>
          <w:tcPr>
            <w:tcW w:w="353" w:type="pct"/>
            <w:noWrap/>
          </w:tcPr>
          <w:p w14:paraId="7147F1F2" w14:textId="77777777" w:rsidR="001560BB" w:rsidRPr="001560BB" w:rsidRDefault="001560BB" w:rsidP="001560BB">
            <w:pPr>
              <w:jc w:val="center"/>
              <w:rPr>
                <w:rFonts w:ascii="Calibri" w:hAnsi="Calibri" w:cs="Calibri"/>
                <w:bCs/>
                <w:color w:val="000000"/>
                <w:sz w:val="16"/>
                <w:szCs w:val="16"/>
              </w:rPr>
            </w:pPr>
          </w:p>
        </w:tc>
        <w:tc>
          <w:tcPr>
            <w:tcW w:w="354" w:type="pct"/>
            <w:noWrap/>
          </w:tcPr>
          <w:p w14:paraId="7019C7BF"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3" w:type="pct"/>
            <w:noWrap/>
          </w:tcPr>
          <w:p w14:paraId="2810EDE3"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noWrap/>
          </w:tcPr>
          <w:p w14:paraId="2C82EEEA" w14:textId="77777777" w:rsidR="001560BB" w:rsidRPr="001560BB" w:rsidRDefault="001560BB" w:rsidP="001560BB">
            <w:pPr>
              <w:jc w:val="center"/>
              <w:rPr>
                <w:rFonts w:ascii="Calibri" w:hAnsi="Calibri" w:cs="Calibri"/>
                <w:bCs/>
                <w:color w:val="000000"/>
                <w:sz w:val="16"/>
                <w:szCs w:val="16"/>
              </w:rPr>
            </w:pPr>
          </w:p>
        </w:tc>
        <w:tc>
          <w:tcPr>
            <w:tcW w:w="363" w:type="pct"/>
            <w:noWrap/>
          </w:tcPr>
          <w:p w14:paraId="36144B7E"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43A0FB5D" w14:textId="77777777" w:rsidR="001560BB" w:rsidRPr="001560BB" w:rsidRDefault="001560BB" w:rsidP="001560BB">
            <w:pPr>
              <w:jc w:val="center"/>
              <w:rPr>
                <w:rFonts w:ascii="Calibri" w:hAnsi="Calibri" w:cs="Calibri"/>
                <w:bCs/>
                <w:color w:val="000000"/>
                <w:sz w:val="16"/>
                <w:szCs w:val="16"/>
              </w:rPr>
            </w:pPr>
            <w:proofErr w:type="gramStart"/>
            <w:r w:rsidRPr="001560BB">
              <w:rPr>
                <w:rFonts w:ascii="Calibri" w:hAnsi="Calibri" w:cs="Calibri"/>
                <w:bCs/>
                <w:color w:val="000000"/>
                <w:sz w:val="16"/>
                <w:szCs w:val="16"/>
              </w:rPr>
              <w:t>Avslut</w:t>
            </w:r>
            <w:proofErr w:type="gramEnd"/>
          </w:p>
        </w:tc>
        <w:tc>
          <w:tcPr>
            <w:tcW w:w="421" w:type="pct"/>
          </w:tcPr>
          <w:p w14:paraId="11D7E96B" w14:textId="77777777" w:rsidR="001560BB" w:rsidRPr="001560BB" w:rsidRDefault="001560BB" w:rsidP="001560BB">
            <w:pPr>
              <w:jc w:val="center"/>
              <w:rPr>
                <w:rFonts w:ascii="Calibri" w:hAnsi="Calibri" w:cs="Calibri"/>
                <w:bCs/>
                <w:color w:val="000000"/>
                <w:sz w:val="16"/>
                <w:szCs w:val="16"/>
              </w:rPr>
            </w:pPr>
          </w:p>
        </w:tc>
        <w:tc>
          <w:tcPr>
            <w:tcW w:w="443" w:type="pct"/>
          </w:tcPr>
          <w:p w14:paraId="23225E0D" w14:textId="77777777" w:rsidR="001560BB" w:rsidRPr="001560BB" w:rsidRDefault="001560BB" w:rsidP="001560BB">
            <w:pPr>
              <w:jc w:val="center"/>
              <w:rPr>
                <w:rFonts w:ascii="Calibri" w:hAnsi="Calibri" w:cs="Calibri"/>
                <w:bCs/>
                <w:color w:val="000000"/>
                <w:sz w:val="16"/>
                <w:szCs w:val="16"/>
              </w:rPr>
            </w:pPr>
          </w:p>
        </w:tc>
      </w:tr>
      <w:tr w:rsidR="001560BB" w:rsidRPr="001560BB" w14:paraId="136689AF" w14:textId="77777777" w:rsidTr="00F42F34">
        <w:trPr>
          <w:trHeight w:val="255"/>
        </w:trPr>
        <w:tc>
          <w:tcPr>
            <w:tcW w:w="1059" w:type="pct"/>
            <w:noWrap/>
          </w:tcPr>
          <w:p w14:paraId="37FE7D90" w14:textId="77777777" w:rsidR="001560BB" w:rsidRPr="001560BB" w:rsidRDefault="001560BB" w:rsidP="001560BB">
            <w:pPr>
              <w:tabs>
                <w:tab w:val="left" w:pos="1695"/>
              </w:tabs>
              <w:rPr>
                <w:rFonts w:ascii="Calibri" w:hAnsi="Calibri" w:cs="Calibri"/>
                <w:bCs/>
                <w:color w:val="000000"/>
                <w:sz w:val="16"/>
                <w:szCs w:val="16"/>
              </w:rPr>
            </w:pPr>
            <w:r w:rsidRPr="001560BB">
              <w:rPr>
                <w:rFonts w:ascii="Calibri" w:hAnsi="Calibri" w:cs="Calibri"/>
                <w:bCs/>
                <w:color w:val="000000"/>
                <w:sz w:val="16"/>
                <w:szCs w:val="16"/>
              </w:rPr>
              <w:t>Förbereda lokaler</w:t>
            </w:r>
            <w:r w:rsidRPr="001560BB">
              <w:rPr>
                <w:rFonts w:ascii="Calibri" w:hAnsi="Calibri" w:cs="Calibri"/>
                <w:bCs/>
                <w:color w:val="000000"/>
                <w:sz w:val="16"/>
                <w:szCs w:val="16"/>
              </w:rPr>
              <w:tab/>
            </w:r>
          </w:p>
        </w:tc>
        <w:tc>
          <w:tcPr>
            <w:tcW w:w="607" w:type="pct"/>
          </w:tcPr>
          <w:p w14:paraId="3923E17E"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noWrap/>
          </w:tcPr>
          <w:p w14:paraId="308E72FE" w14:textId="4C5A3A14" w:rsidR="001560BB" w:rsidRPr="001560BB" w:rsidRDefault="001560BB" w:rsidP="001560BB">
            <w:pPr>
              <w:jc w:val="center"/>
              <w:rPr>
                <w:rFonts w:ascii="Calibri" w:hAnsi="Calibri" w:cs="Calibri"/>
                <w:bCs/>
                <w:color w:val="C00000"/>
                <w:sz w:val="16"/>
                <w:szCs w:val="16"/>
              </w:rPr>
            </w:pPr>
            <w:r w:rsidRPr="001560BB">
              <w:rPr>
                <w:rFonts w:ascii="Calibri" w:hAnsi="Calibri" w:cs="Calibri"/>
                <w:bCs/>
                <w:color w:val="FFC000"/>
                <w:sz w:val="16"/>
                <w:szCs w:val="16"/>
              </w:rPr>
              <w:t>Pågående</w:t>
            </w:r>
          </w:p>
        </w:tc>
        <w:tc>
          <w:tcPr>
            <w:tcW w:w="353" w:type="pct"/>
            <w:noWrap/>
          </w:tcPr>
          <w:p w14:paraId="63DE5A68"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643F2357"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653BBF75" w14:textId="77777777" w:rsidR="001560BB" w:rsidRPr="001560BB" w:rsidRDefault="001560BB" w:rsidP="001560BB">
            <w:pPr>
              <w:jc w:val="center"/>
              <w:rPr>
                <w:rFonts w:ascii="Calibri" w:hAnsi="Calibri" w:cs="Calibri"/>
                <w:bCs/>
                <w:color w:val="000000"/>
                <w:sz w:val="16"/>
                <w:szCs w:val="16"/>
              </w:rPr>
            </w:pPr>
          </w:p>
        </w:tc>
        <w:tc>
          <w:tcPr>
            <w:tcW w:w="355" w:type="pct"/>
            <w:noWrap/>
          </w:tcPr>
          <w:p w14:paraId="402CD933" w14:textId="77777777" w:rsidR="001560BB" w:rsidRPr="001560BB" w:rsidRDefault="001560BB" w:rsidP="001560BB">
            <w:pPr>
              <w:jc w:val="center"/>
              <w:rPr>
                <w:rFonts w:ascii="Calibri" w:hAnsi="Calibri" w:cs="Calibri"/>
                <w:bCs/>
                <w:color w:val="000000"/>
                <w:sz w:val="16"/>
                <w:szCs w:val="16"/>
              </w:rPr>
            </w:pPr>
          </w:p>
        </w:tc>
        <w:tc>
          <w:tcPr>
            <w:tcW w:w="363" w:type="pct"/>
            <w:noWrap/>
          </w:tcPr>
          <w:p w14:paraId="1395505F"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623913FE" w14:textId="77777777" w:rsidR="001560BB" w:rsidRPr="001560BB" w:rsidRDefault="001560BB" w:rsidP="001560BB">
            <w:pPr>
              <w:jc w:val="center"/>
              <w:rPr>
                <w:rFonts w:ascii="Calibri" w:hAnsi="Calibri" w:cs="Calibri"/>
                <w:bCs/>
                <w:color w:val="000000"/>
                <w:sz w:val="16"/>
                <w:szCs w:val="16"/>
              </w:rPr>
            </w:pPr>
          </w:p>
        </w:tc>
        <w:tc>
          <w:tcPr>
            <w:tcW w:w="421" w:type="pct"/>
          </w:tcPr>
          <w:p w14:paraId="42C0DC0D" w14:textId="77777777" w:rsidR="001560BB" w:rsidRPr="001560BB" w:rsidRDefault="001560BB" w:rsidP="001560BB">
            <w:pPr>
              <w:jc w:val="center"/>
              <w:rPr>
                <w:rFonts w:ascii="Calibri" w:hAnsi="Calibri" w:cs="Calibri"/>
                <w:bCs/>
                <w:color w:val="000000"/>
                <w:sz w:val="16"/>
                <w:szCs w:val="16"/>
              </w:rPr>
            </w:pPr>
          </w:p>
        </w:tc>
        <w:tc>
          <w:tcPr>
            <w:tcW w:w="443" w:type="pct"/>
          </w:tcPr>
          <w:p w14:paraId="7BC6C452" w14:textId="77777777" w:rsidR="001560BB" w:rsidRPr="001560BB" w:rsidRDefault="001560BB" w:rsidP="001560BB">
            <w:pPr>
              <w:jc w:val="center"/>
              <w:rPr>
                <w:rFonts w:ascii="Calibri" w:hAnsi="Calibri" w:cs="Calibri"/>
                <w:bCs/>
                <w:color w:val="000000"/>
                <w:sz w:val="16"/>
                <w:szCs w:val="16"/>
              </w:rPr>
            </w:pPr>
          </w:p>
        </w:tc>
      </w:tr>
      <w:tr w:rsidR="001560BB" w:rsidRPr="001560BB" w14:paraId="4832322E" w14:textId="77777777" w:rsidTr="00F42F34">
        <w:trPr>
          <w:trHeight w:val="255"/>
        </w:trPr>
        <w:tc>
          <w:tcPr>
            <w:tcW w:w="1059" w:type="pct"/>
            <w:noWrap/>
          </w:tcPr>
          <w:p w14:paraId="5FBCB6D8" w14:textId="77777777" w:rsidR="001560BB" w:rsidRPr="001560BB" w:rsidRDefault="001560BB" w:rsidP="001560BB">
            <w:pPr>
              <w:tabs>
                <w:tab w:val="left" w:pos="1695"/>
              </w:tabs>
              <w:rPr>
                <w:rFonts w:ascii="Calibri" w:hAnsi="Calibri" w:cs="Calibri"/>
                <w:bCs/>
                <w:color w:val="000000"/>
                <w:sz w:val="16"/>
                <w:szCs w:val="16"/>
              </w:rPr>
            </w:pPr>
            <w:r w:rsidRPr="001560BB">
              <w:rPr>
                <w:rFonts w:ascii="Calibri" w:hAnsi="Calibri" w:cs="Calibri"/>
                <w:bCs/>
                <w:color w:val="000000"/>
                <w:sz w:val="16"/>
                <w:szCs w:val="16"/>
              </w:rPr>
              <w:t>Delta i möten med RG och rekvirerar medel</w:t>
            </w:r>
          </w:p>
        </w:tc>
        <w:tc>
          <w:tcPr>
            <w:tcW w:w="607" w:type="pct"/>
          </w:tcPr>
          <w:p w14:paraId="65BF661E"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w:t>
            </w:r>
          </w:p>
        </w:tc>
        <w:tc>
          <w:tcPr>
            <w:tcW w:w="353" w:type="pct"/>
            <w:noWrap/>
          </w:tcPr>
          <w:p w14:paraId="7ABD6B14" w14:textId="77777777" w:rsidR="001560BB" w:rsidRPr="001560BB" w:rsidRDefault="001560BB" w:rsidP="001560BB">
            <w:pPr>
              <w:jc w:val="center"/>
              <w:rPr>
                <w:rFonts w:ascii="Calibri" w:hAnsi="Calibri" w:cs="Calibri"/>
                <w:bCs/>
                <w:color w:val="C00000"/>
                <w:sz w:val="16"/>
                <w:szCs w:val="16"/>
              </w:rPr>
            </w:pPr>
          </w:p>
        </w:tc>
        <w:tc>
          <w:tcPr>
            <w:tcW w:w="353" w:type="pct"/>
            <w:noWrap/>
          </w:tcPr>
          <w:p w14:paraId="4FC1EAD5"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5D5ABDED"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3" w:type="pct"/>
            <w:noWrap/>
          </w:tcPr>
          <w:p w14:paraId="7D35110C"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noWrap/>
          </w:tcPr>
          <w:p w14:paraId="77DC056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noWrap/>
          </w:tcPr>
          <w:p w14:paraId="4EC806A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39" w:type="pct"/>
            <w:noWrap/>
          </w:tcPr>
          <w:p w14:paraId="6AB3099B"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tcPr>
          <w:p w14:paraId="71846535" w14:textId="77777777" w:rsidR="001560BB" w:rsidRPr="001560BB" w:rsidRDefault="001560BB" w:rsidP="001560BB">
            <w:pPr>
              <w:jc w:val="center"/>
              <w:rPr>
                <w:rFonts w:ascii="Calibri" w:hAnsi="Calibri" w:cs="Calibri"/>
                <w:bCs/>
                <w:color w:val="000000"/>
                <w:sz w:val="16"/>
                <w:szCs w:val="16"/>
              </w:rPr>
            </w:pPr>
          </w:p>
        </w:tc>
        <w:tc>
          <w:tcPr>
            <w:tcW w:w="443" w:type="pct"/>
          </w:tcPr>
          <w:p w14:paraId="7F2BA3A7" w14:textId="77777777" w:rsidR="001560BB" w:rsidRPr="001560BB" w:rsidRDefault="001560BB" w:rsidP="001560BB">
            <w:pPr>
              <w:jc w:val="center"/>
              <w:rPr>
                <w:rFonts w:ascii="Calibri" w:hAnsi="Calibri" w:cs="Calibri"/>
                <w:bCs/>
                <w:color w:val="000000"/>
                <w:sz w:val="16"/>
                <w:szCs w:val="16"/>
              </w:rPr>
            </w:pPr>
          </w:p>
        </w:tc>
      </w:tr>
      <w:tr w:rsidR="001560BB" w:rsidRPr="001560BB" w14:paraId="578FB9A2" w14:textId="77777777" w:rsidTr="00F42F34">
        <w:trPr>
          <w:trHeight w:val="255"/>
        </w:trPr>
        <w:tc>
          <w:tcPr>
            <w:tcW w:w="1059" w:type="pct"/>
            <w:noWrap/>
          </w:tcPr>
          <w:p w14:paraId="48BBF9EF" w14:textId="77777777" w:rsidR="001560BB" w:rsidRPr="001560BB" w:rsidRDefault="001560BB" w:rsidP="001560BB">
            <w:pPr>
              <w:tabs>
                <w:tab w:val="left" w:pos="1695"/>
              </w:tabs>
              <w:rPr>
                <w:rFonts w:ascii="Calibri" w:hAnsi="Calibri" w:cs="Calibri"/>
                <w:bCs/>
                <w:color w:val="000000"/>
                <w:sz w:val="16"/>
                <w:szCs w:val="16"/>
              </w:rPr>
            </w:pPr>
            <w:r w:rsidRPr="001560BB">
              <w:rPr>
                <w:rFonts w:ascii="Calibri" w:hAnsi="Calibri" w:cs="Calibri"/>
                <w:bCs/>
                <w:color w:val="000000"/>
                <w:sz w:val="16"/>
                <w:szCs w:val="16"/>
              </w:rPr>
              <w:t>Förbereda och genomföra spridning av insatsen.</w:t>
            </w:r>
          </w:p>
        </w:tc>
        <w:tc>
          <w:tcPr>
            <w:tcW w:w="607" w:type="pct"/>
          </w:tcPr>
          <w:p w14:paraId="6E701CE3"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w:t>
            </w:r>
          </w:p>
        </w:tc>
        <w:tc>
          <w:tcPr>
            <w:tcW w:w="353" w:type="pct"/>
            <w:noWrap/>
          </w:tcPr>
          <w:p w14:paraId="5E113337" w14:textId="77777777" w:rsidR="001560BB" w:rsidRPr="001560BB" w:rsidRDefault="001560BB" w:rsidP="001560BB">
            <w:pPr>
              <w:jc w:val="center"/>
              <w:rPr>
                <w:rFonts w:ascii="Calibri" w:hAnsi="Calibri" w:cs="Calibri"/>
                <w:bCs/>
                <w:color w:val="C00000"/>
                <w:sz w:val="16"/>
                <w:szCs w:val="16"/>
              </w:rPr>
            </w:pPr>
          </w:p>
        </w:tc>
        <w:tc>
          <w:tcPr>
            <w:tcW w:w="353" w:type="pct"/>
            <w:noWrap/>
          </w:tcPr>
          <w:p w14:paraId="54E69D78"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2E33F24A"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19E2D7BA" w14:textId="77777777" w:rsidR="001560BB" w:rsidRPr="001560BB" w:rsidRDefault="001560BB" w:rsidP="001560BB">
            <w:pPr>
              <w:jc w:val="center"/>
              <w:rPr>
                <w:rFonts w:ascii="Calibri" w:hAnsi="Calibri" w:cs="Calibri"/>
                <w:bCs/>
                <w:color w:val="000000"/>
                <w:sz w:val="16"/>
                <w:szCs w:val="16"/>
              </w:rPr>
            </w:pPr>
          </w:p>
        </w:tc>
        <w:tc>
          <w:tcPr>
            <w:tcW w:w="355" w:type="pct"/>
            <w:noWrap/>
          </w:tcPr>
          <w:p w14:paraId="2E7AC20E"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noWrap/>
          </w:tcPr>
          <w:p w14:paraId="36735181"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010A811B"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tcPr>
          <w:p w14:paraId="0B07A7FA" w14:textId="77777777" w:rsidR="001560BB" w:rsidRPr="001560BB" w:rsidRDefault="001560BB" w:rsidP="001560BB">
            <w:pPr>
              <w:jc w:val="center"/>
              <w:rPr>
                <w:rFonts w:ascii="Calibri" w:hAnsi="Calibri" w:cs="Calibri"/>
                <w:bCs/>
                <w:color w:val="000000"/>
                <w:sz w:val="16"/>
                <w:szCs w:val="16"/>
              </w:rPr>
            </w:pPr>
          </w:p>
        </w:tc>
        <w:tc>
          <w:tcPr>
            <w:tcW w:w="443" w:type="pct"/>
          </w:tcPr>
          <w:p w14:paraId="3FC3DA05" w14:textId="77777777" w:rsidR="001560BB" w:rsidRPr="001560BB" w:rsidRDefault="001560BB" w:rsidP="001560BB">
            <w:pPr>
              <w:jc w:val="center"/>
              <w:rPr>
                <w:rFonts w:ascii="Calibri" w:hAnsi="Calibri" w:cs="Calibri"/>
                <w:bCs/>
                <w:color w:val="000000"/>
                <w:sz w:val="16"/>
                <w:szCs w:val="16"/>
              </w:rPr>
            </w:pPr>
          </w:p>
        </w:tc>
      </w:tr>
      <w:tr w:rsidR="001560BB" w:rsidRPr="001560BB" w14:paraId="1895C6C9" w14:textId="77777777" w:rsidTr="00F42F34">
        <w:trPr>
          <w:trHeight w:val="255"/>
        </w:trPr>
        <w:tc>
          <w:tcPr>
            <w:tcW w:w="1059" w:type="pct"/>
            <w:noWrap/>
          </w:tcPr>
          <w:p w14:paraId="3FD16CD8" w14:textId="77777777" w:rsidR="001560BB" w:rsidRPr="001560BB" w:rsidRDefault="001560BB" w:rsidP="001560BB">
            <w:pPr>
              <w:tabs>
                <w:tab w:val="left" w:pos="1695"/>
              </w:tabs>
              <w:rPr>
                <w:rFonts w:ascii="Calibri" w:hAnsi="Calibri" w:cs="Calibri"/>
                <w:bCs/>
                <w:color w:val="000000"/>
                <w:sz w:val="16"/>
                <w:szCs w:val="16"/>
              </w:rPr>
            </w:pPr>
            <w:r w:rsidRPr="001560BB">
              <w:rPr>
                <w:rFonts w:ascii="Calibri" w:hAnsi="Calibri" w:cs="Calibri"/>
                <w:bCs/>
                <w:color w:val="000000"/>
                <w:sz w:val="16"/>
                <w:szCs w:val="16"/>
              </w:rPr>
              <w:t>Identifiera urval av deltagare</w:t>
            </w:r>
          </w:p>
        </w:tc>
        <w:tc>
          <w:tcPr>
            <w:tcW w:w="607" w:type="pct"/>
          </w:tcPr>
          <w:p w14:paraId="60497102"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noWrap/>
          </w:tcPr>
          <w:p w14:paraId="7C81520F" w14:textId="77777777" w:rsidR="001560BB" w:rsidRPr="001560BB" w:rsidRDefault="001560BB" w:rsidP="001560BB">
            <w:pPr>
              <w:jc w:val="center"/>
              <w:rPr>
                <w:rFonts w:ascii="Calibri" w:hAnsi="Calibri" w:cs="Calibri"/>
                <w:bCs/>
                <w:color w:val="C00000"/>
                <w:sz w:val="16"/>
                <w:szCs w:val="16"/>
              </w:rPr>
            </w:pPr>
          </w:p>
        </w:tc>
        <w:tc>
          <w:tcPr>
            <w:tcW w:w="353" w:type="pct"/>
            <w:noWrap/>
          </w:tcPr>
          <w:p w14:paraId="0835FEB7" w14:textId="77777777" w:rsidR="001560BB" w:rsidRPr="001560BB" w:rsidRDefault="001560BB" w:rsidP="001560BB">
            <w:pPr>
              <w:jc w:val="center"/>
              <w:rPr>
                <w:rFonts w:ascii="Calibri" w:hAnsi="Calibri" w:cs="Calibri"/>
                <w:bCs/>
                <w:color w:val="000000"/>
                <w:sz w:val="16"/>
                <w:szCs w:val="16"/>
              </w:rPr>
            </w:pPr>
          </w:p>
        </w:tc>
        <w:tc>
          <w:tcPr>
            <w:tcW w:w="354" w:type="pct"/>
            <w:noWrap/>
          </w:tcPr>
          <w:p w14:paraId="1A79704D"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3FD5E7D4" w14:textId="77777777" w:rsidR="001560BB" w:rsidRPr="001560BB" w:rsidRDefault="001560BB" w:rsidP="001560BB">
            <w:pPr>
              <w:jc w:val="center"/>
              <w:rPr>
                <w:rFonts w:ascii="Calibri" w:hAnsi="Calibri" w:cs="Calibri"/>
                <w:bCs/>
                <w:color w:val="000000"/>
                <w:sz w:val="16"/>
                <w:szCs w:val="16"/>
              </w:rPr>
            </w:pPr>
          </w:p>
        </w:tc>
        <w:tc>
          <w:tcPr>
            <w:tcW w:w="355" w:type="pct"/>
            <w:noWrap/>
          </w:tcPr>
          <w:p w14:paraId="0C2B9027" w14:textId="77777777" w:rsidR="001560BB" w:rsidRPr="001560BB" w:rsidRDefault="001560BB" w:rsidP="001560BB">
            <w:pPr>
              <w:jc w:val="center"/>
              <w:rPr>
                <w:rFonts w:ascii="Calibri" w:hAnsi="Calibri" w:cs="Calibri"/>
                <w:bCs/>
                <w:color w:val="000000"/>
                <w:sz w:val="16"/>
                <w:szCs w:val="16"/>
              </w:rPr>
            </w:pPr>
          </w:p>
        </w:tc>
        <w:tc>
          <w:tcPr>
            <w:tcW w:w="363" w:type="pct"/>
            <w:noWrap/>
          </w:tcPr>
          <w:p w14:paraId="7E45DD5D"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594A37A3" w14:textId="77777777" w:rsidR="001560BB" w:rsidRPr="001560BB" w:rsidRDefault="001560BB" w:rsidP="001560BB">
            <w:pPr>
              <w:jc w:val="center"/>
              <w:rPr>
                <w:rFonts w:ascii="Calibri" w:hAnsi="Calibri" w:cs="Calibri"/>
                <w:bCs/>
                <w:color w:val="000000"/>
                <w:sz w:val="16"/>
                <w:szCs w:val="16"/>
              </w:rPr>
            </w:pPr>
          </w:p>
        </w:tc>
        <w:tc>
          <w:tcPr>
            <w:tcW w:w="421" w:type="pct"/>
          </w:tcPr>
          <w:p w14:paraId="0F4555FD" w14:textId="77777777" w:rsidR="001560BB" w:rsidRPr="001560BB" w:rsidRDefault="001560BB" w:rsidP="001560BB">
            <w:pPr>
              <w:jc w:val="center"/>
              <w:rPr>
                <w:rFonts w:ascii="Calibri" w:hAnsi="Calibri" w:cs="Calibri"/>
                <w:bCs/>
                <w:color w:val="000000"/>
                <w:sz w:val="16"/>
                <w:szCs w:val="16"/>
              </w:rPr>
            </w:pPr>
          </w:p>
        </w:tc>
        <w:tc>
          <w:tcPr>
            <w:tcW w:w="443" w:type="pct"/>
          </w:tcPr>
          <w:p w14:paraId="7200825B" w14:textId="77777777" w:rsidR="001560BB" w:rsidRPr="001560BB" w:rsidRDefault="001560BB" w:rsidP="001560BB">
            <w:pPr>
              <w:jc w:val="center"/>
              <w:rPr>
                <w:rFonts w:ascii="Calibri" w:hAnsi="Calibri" w:cs="Calibri"/>
                <w:bCs/>
                <w:color w:val="000000"/>
                <w:sz w:val="16"/>
                <w:szCs w:val="16"/>
              </w:rPr>
            </w:pPr>
          </w:p>
        </w:tc>
      </w:tr>
      <w:tr w:rsidR="001560BB" w:rsidRPr="001560BB" w14:paraId="5E725DDF" w14:textId="77777777" w:rsidTr="00F42F34">
        <w:trPr>
          <w:trHeight w:val="255"/>
        </w:trPr>
        <w:tc>
          <w:tcPr>
            <w:tcW w:w="1059" w:type="pct"/>
            <w:noWrap/>
          </w:tcPr>
          <w:p w14:paraId="44F7CBE2" w14:textId="77777777" w:rsidR="001560BB" w:rsidRPr="001560BB" w:rsidRDefault="001560BB" w:rsidP="001560BB">
            <w:pPr>
              <w:tabs>
                <w:tab w:val="left" w:pos="1695"/>
              </w:tabs>
              <w:rPr>
                <w:rFonts w:ascii="Calibri" w:hAnsi="Calibri" w:cs="Calibri"/>
                <w:bCs/>
                <w:color w:val="000000"/>
                <w:sz w:val="16"/>
                <w:szCs w:val="16"/>
              </w:rPr>
            </w:pPr>
            <w:r w:rsidRPr="001560BB">
              <w:rPr>
                <w:rFonts w:ascii="Calibri" w:hAnsi="Calibri" w:cs="Calibri"/>
                <w:bCs/>
                <w:color w:val="000000"/>
                <w:sz w:val="16"/>
                <w:szCs w:val="16"/>
              </w:rPr>
              <w:t>Rekrytera deltagare</w:t>
            </w:r>
          </w:p>
        </w:tc>
        <w:tc>
          <w:tcPr>
            <w:tcW w:w="607" w:type="pct"/>
          </w:tcPr>
          <w:p w14:paraId="7155862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noWrap/>
          </w:tcPr>
          <w:p w14:paraId="790852F7" w14:textId="77777777" w:rsidR="001560BB" w:rsidRPr="001560BB" w:rsidRDefault="001560BB" w:rsidP="001560BB">
            <w:pPr>
              <w:jc w:val="center"/>
              <w:rPr>
                <w:rFonts w:ascii="Calibri" w:hAnsi="Calibri" w:cs="Calibri"/>
                <w:bCs/>
                <w:color w:val="C00000"/>
                <w:sz w:val="16"/>
                <w:szCs w:val="16"/>
              </w:rPr>
            </w:pPr>
          </w:p>
        </w:tc>
        <w:tc>
          <w:tcPr>
            <w:tcW w:w="353" w:type="pct"/>
            <w:noWrap/>
          </w:tcPr>
          <w:p w14:paraId="4F63D4FA"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43EE4F6A"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3" w:type="pct"/>
            <w:noWrap/>
          </w:tcPr>
          <w:p w14:paraId="2869721F"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noWrap/>
          </w:tcPr>
          <w:p w14:paraId="704BD637"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noWrap/>
          </w:tcPr>
          <w:p w14:paraId="2865FCB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39" w:type="pct"/>
            <w:noWrap/>
          </w:tcPr>
          <w:p w14:paraId="6B9C87FD"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tcPr>
          <w:p w14:paraId="6F19E5C0" w14:textId="77777777" w:rsidR="001560BB" w:rsidRPr="001560BB" w:rsidRDefault="001560BB" w:rsidP="001560BB">
            <w:pPr>
              <w:jc w:val="center"/>
              <w:rPr>
                <w:rFonts w:ascii="Calibri" w:hAnsi="Calibri" w:cs="Calibri"/>
                <w:bCs/>
                <w:color w:val="000000"/>
                <w:sz w:val="16"/>
                <w:szCs w:val="16"/>
              </w:rPr>
            </w:pPr>
          </w:p>
        </w:tc>
        <w:tc>
          <w:tcPr>
            <w:tcW w:w="443" w:type="pct"/>
          </w:tcPr>
          <w:p w14:paraId="4F8FE5DE" w14:textId="77777777" w:rsidR="001560BB" w:rsidRPr="001560BB" w:rsidRDefault="001560BB" w:rsidP="001560BB">
            <w:pPr>
              <w:jc w:val="center"/>
              <w:rPr>
                <w:rFonts w:ascii="Calibri" w:hAnsi="Calibri" w:cs="Calibri"/>
                <w:bCs/>
                <w:color w:val="000000"/>
                <w:sz w:val="16"/>
                <w:szCs w:val="16"/>
              </w:rPr>
            </w:pPr>
          </w:p>
        </w:tc>
      </w:tr>
      <w:tr w:rsidR="001560BB" w:rsidRPr="001560BB" w14:paraId="199BE05C" w14:textId="77777777" w:rsidTr="00F42F34">
        <w:trPr>
          <w:trHeight w:val="255"/>
        </w:trPr>
        <w:tc>
          <w:tcPr>
            <w:tcW w:w="1059" w:type="pct"/>
            <w:noWrap/>
          </w:tcPr>
          <w:p w14:paraId="64882740"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Ta fram underlag för enkäter (Inledande, avslutande)</w:t>
            </w:r>
          </w:p>
        </w:tc>
        <w:tc>
          <w:tcPr>
            <w:tcW w:w="607" w:type="pct"/>
          </w:tcPr>
          <w:p w14:paraId="5656AA0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noWrap/>
          </w:tcPr>
          <w:p w14:paraId="55C597F9"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18640599"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503785C3"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7D13791B" w14:textId="77777777" w:rsidR="001560BB" w:rsidRPr="001560BB" w:rsidRDefault="001560BB" w:rsidP="001560BB">
            <w:pPr>
              <w:jc w:val="center"/>
              <w:rPr>
                <w:rFonts w:ascii="Calibri" w:hAnsi="Calibri" w:cs="Calibri"/>
                <w:bCs/>
                <w:color w:val="000000"/>
                <w:sz w:val="16"/>
                <w:szCs w:val="16"/>
              </w:rPr>
            </w:pPr>
          </w:p>
        </w:tc>
        <w:tc>
          <w:tcPr>
            <w:tcW w:w="355" w:type="pct"/>
            <w:noWrap/>
          </w:tcPr>
          <w:p w14:paraId="6F19F6E5" w14:textId="77777777" w:rsidR="001560BB" w:rsidRPr="001560BB" w:rsidRDefault="001560BB" w:rsidP="001560BB">
            <w:pPr>
              <w:jc w:val="center"/>
              <w:rPr>
                <w:rFonts w:ascii="Calibri" w:hAnsi="Calibri" w:cs="Calibri"/>
                <w:bCs/>
                <w:color w:val="000000"/>
                <w:sz w:val="16"/>
                <w:szCs w:val="16"/>
              </w:rPr>
            </w:pPr>
          </w:p>
        </w:tc>
        <w:tc>
          <w:tcPr>
            <w:tcW w:w="363" w:type="pct"/>
            <w:noWrap/>
          </w:tcPr>
          <w:p w14:paraId="52219338" w14:textId="77777777" w:rsidR="001560BB" w:rsidRPr="001560BB" w:rsidRDefault="001560BB" w:rsidP="001560BB">
            <w:pPr>
              <w:jc w:val="center"/>
              <w:rPr>
                <w:rFonts w:ascii="Calibri" w:hAnsi="Calibri" w:cs="Calibri"/>
                <w:bCs/>
                <w:color w:val="000000"/>
                <w:sz w:val="16"/>
                <w:szCs w:val="16"/>
              </w:rPr>
            </w:pPr>
          </w:p>
        </w:tc>
        <w:tc>
          <w:tcPr>
            <w:tcW w:w="339" w:type="pct"/>
            <w:noWrap/>
          </w:tcPr>
          <w:p w14:paraId="6D19B810" w14:textId="77777777" w:rsidR="001560BB" w:rsidRPr="001560BB" w:rsidRDefault="001560BB" w:rsidP="001560BB">
            <w:pPr>
              <w:jc w:val="center"/>
              <w:rPr>
                <w:rFonts w:ascii="Calibri" w:hAnsi="Calibri" w:cs="Calibri"/>
                <w:bCs/>
                <w:color w:val="000000"/>
                <w:sz w:val="16"/>
                <w:szCs w:val="16"/>
              </w:rPr>
            </w:pPr>
          </w:p>
        </w:tc>
        <w:tc>
          <w:tcPr>
            <w:tcW w:w="421" w:type="pct"/>
          </w:tcPr>
          <w:p w14:paraId="0EB72D29" w14:textId="77777777" w:rsidR="001560BB" w:rsidRPr="001560BB" w:rsidRDefault="001560BB" w:rsidP="001560BB">
            <w:pPr>
              <w:jc w:val="center"/>
              <w:rPr>
                <w:rFonts w:ascii="Calibri" w:hAnsi="Calibri" w:cs="Calibri"/>
                <w:bCs/>
                <w:color w:val="000000"/>
                <w:sz w:val="16"/>
                <w:szCs w:val="16"/>
              </w:rPr>
            </w:pPr>
          </w:p>
        </w:tc>
        <w:tc>
          <w:tcPr>
            <w:tcW w:w="443" w:type="pct"/>
          </w:tcPr>
          <w:p w14:paraId="244C2E60" w14:textId="77777777" w:rsidR="001560BB" w:rsidRPr="001560BB" w:rsidRDefault="001560BB" w:rsidP="001560BB">
            <w:pPr>
              <w:jc w:val="center"/>
              <w:rPr>
                <w:rFonts w:ascii="Calibri" w:hAnsi="Calibri" w:cs="Calibri"/>
                <w:bCs/>
                <w:color w:val="000000"/>
                <w:sz w:val="16"/>
                <w:szCs w:val="16"/>
              </w:rPr>
            </w:pPr>
          </w:p>
        </w:tc>
      </w:tr>
      <w:tr w:rsidR="001560BB" w:rsidRPr="001560BB" w14:paraId="5125B4B2" w14:textId="77777777" w:rsidTr="00F42F34">
        <w:trPr>
          <w:trHeight w:val="255"/>
        </w:trPr>
        <w:tc>
          <w:tcPr>
            <w:tcW w:w="1059" w:type="pct"/>
            <w:noWrap/>
          </w:tcPr>
          <w:p w14:paraId="0BFAE7D7"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Dokumentera arbetsmetoden så fler kan utföra arbetet</w:t>
            </w:r>
          </w:p>
          <w:p w14:paraId="339CE259" w14:textId="77777777" w:rsidR="001560BB" w:rsidRPr="001560BB" w:rsidRDefault="001560BB" w:rsidP="001560BB">
            <w:pPr>
              <w:rPr>
                <w:rFonts w:ascii="Calibri" w:hAnsi="Calibri" w:cs="Calibri"/>
                <w:bCs/>
                <w:color w:val="000000"/>
                <w:sz w:val="16"/>
                <w:szCs w:val="16"/>
              </w:rPr>
            </w:pPr>
          </w:p>
        </w:tc>
        <w:tc>
          <w:tcPr>
            <w:tcW w:w="607" w:type="pct"/>
          </w:tcPr>
          <w:p w14:paraId="24A42F8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Projektledare/projektmedarbetare</w:t>
            </w:r>
          </w:p>
        </w:tc>
        <w:tc>
          <w:tcPr>
            <w:tcW w:w="353" w:type="pct"/>
            <w:noWrap/>
          </w:tcPr>
          <w:p w14:paraId="49BEF9B2" w14:textId="77777777" w:rsidR="001560BB" w:rsidRPr="001560BB" w:rsidRDefault="001560BB" w:rsidP="001560BB">
            <w:pPr>
              <w:jc w:val="center"/>
              <w:rPr>
                <w:rFonts w:ascii="Calibri" w:hAnsi="Calibri" w:cs="Calibri"/>
                <w:bCs/>
                <w:color w:val="000000"/>
                <w:sz w:val="16"/>
                <w:szCs w:val="16"/>
              </w:rPr>
            </w:pPr>
          </w:p>
        </w:tc>
        <w:tc>
          <w:tcPr>
            <w:tcW w:w="353" w:type="pct"/>
            <w:noWrap/>
          </w:tcPr>
          <w:p w14:paraId="3E7E0458"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noWrap/>
          </w:tcPr>
          <w:p w14:paraId="03798647"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3" w:type="pct"/>
            <w:noWrap/>
          </w:tcPr>
          <w:p w14:paraId="68211141"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noWrap/>
          </w:tcPr>
          <w:p w14:paraId="579FE50C"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noWrap/>
          </w:tcPr>
          <w:p w14:paraId="2C22CF8F"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39" w:type="pct"/>
            <w:noWrap/>
          </w:tcPr>
          <w:p w14:paraId="4E815E64"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tcPr>
          <w:p w14:paraId="540EFA11" w14:textId="77777777" w:rsidR="001560BB" w:rsidRPr="001560BB" w:rsidRDefault="001560BB" w:rsidP="001560BB">
            <w:pPr>
              <w:jc w:val="center"/>
              <w:rPr>
                <w:rFonts w:ascii="Calibri" w:hAnsi="Calibri" w:cs="Calibri"/>
                <w:bCs/>
                <w:color w:val="000000"/>
                <w:sz w:val="16"/>
                <w:szCs w:val="16"/>
              </w:rPr>
            </w:pPr>
          </w:p>
        </w:tc>
        <w:tc>
          <w:tcPr>
            <w:tcW w:w="443" w:type="pct"/>
          </w:tcPr>
          <w:p w14:paraId="5D9C52EA" w14:textId="77777777" w:rsidR="001560BB" w:rsidRPr="001560BB" w:rsidRDefault="001560BB" w:rsidP="001560BB">
            <w:pPr>
              <w:jc w:val="center"/>
              <w:rPr>
                <w:rFonts w:ascii="Calibri" w:hAnsi="Calibri" w:cs="Calibri"/>
                <w:bCs/>
                <w:color w:val="000000"/>
                <w:sz w:val="16"/>
                <w:szCs w:val="16"/>
              </w:rPr>
            </w:pPr>
          </w:p>
        </w:tc>
      </w:tr>
      <w:tr w:rsidR="001560BB" w:rsidRPr="001560BB" w14:paraId="6DBBBAAA" w14:textId="77777777" w:rsidTr="00F42F34">
        <w:trPr>
          <w:trHeight w:val="255"/>
        </w:trPr>
        <w:tc>
          <w:tcPr>
            <w:tcW w:w="1059" w:type="pct"/>
            <w:shd w:val="clear" w:color="auto" w:fill="FFE7C9"/>
            <w:noWrap/>
            <w:hideMark/>
          </w:tcPr>
          <w:p w14:paraId="1869F37F" w14:textId="77777777" w:rsidR="001560BB" w:rsidRPr="001560BB" w:rsidRDefault="001560BB" w:rsidP="001560BB">
            <w:pPr>
              <w:rPr>
                <w:rFonts w:ascii="Calibri" w:hAnsi="Calibri" w:cs="Calibri"/>
                <w:bCs/>
                <w:color w:val="000000"/>
                <w:sz w:val="16"/>
                <w:szCs w:val="16"/>
              </w:rPr>
            </w:pPr>
            <w:r w:rsidRPr="001560BB">
              <w:rPr>
                <w:rFonts w:ascii="Calibri" w:hAnsi="Calibri" w:cs="Calibri"/>
                <w:color w:val="000000"/>
                <w:sz w:val="16"/>
                <w:szCs w:val="16"/>
              </w:rPr>
              <w:t>Få deltagare att delta i metoden för arbetsträning</w:t>
            </w:r>
          </w:p>
        </w:tc>
        <w:tc>
          <w:tcPr>
            <w:tcW w:w="607" w:type="pct"/>
            <w:shd w:val="clear" w:color="auto" w:fill="FFE7C9"/>
          </w:tcPr>
          <w:p w14:paraId="33AF1E7D"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Projektledare/projektmedarbetare</w:t>
            </w:r>
          </w:p>
        </w:tc>
        <w:tc>
          <w:tcPr>
            <w:tcW w:w="353" w:type="pct"/>
            <w:shd w:val="clear" w:color="auto" w:fill="FFE7C9"/>
            <w:noWrap/>
          </w:tcPr>
          <w:p w14:paraId="60316299" w14:textId="77777777" w:rsidR="001560BB" w:rsidRPr="001560BB" w:rsidRDefault="001560BB" w:rsidP="001560BB">
            <w:pPr>
              <w:jc w:val="center"/>
              <w:rPr>
                <w:rFonts w:ascii="Calibri" w:hAnsi="Calibri" w:cs="Calibri"/>
                <w:bCs/>
                <w:color w:val="000000"/>
                <w:sz w:val="16"/>
                <w:szCs w:val="16"/>
              </w:rPr>
            </w:pPr>
          </w:p>
        </w:tc>
        <w:tc>
          <w:tcPr>
            <w:tcW w:w="353" w:type="pct"/>
            <w:shd w:val="clear" w:color="auto" w:fill="FFE7C9"/>
            <w:noWrap/>
          </w:tcPr>
          <w:p w14:paraId="61A06278" w14:textId="77777777" w:rsidR="001560BB" w:rsidRPr="001560BB" w:rsidRDefault="001560BB" w:rsidP="001560BB">
            <w:pPr>
              <w:jc w:val="center"/>
              <w:rPr>
                <w:rFonts w:ascii="Calibri" w:hAnsi="Calibri" w:cs="Calibri"/>
                <w:bCs/>
                <w:color w:val="000000"/>
                <w:sz w:val="16"/>
                <w:szCs w:val="16"/>
              </w:rPr>
            </w:pPr>
          </w:p>
        </w:tc>
        <w:tc>
          <w:tcPr>
            <w:tcW w:w="354" w:type="pct"/>
            <w:shd w:val="clear" w:color="auto" w:fill="FFE7C9"/>
            <w:noWrap/>
          </w:tcPr>
          <w:p w14:paraId="60EE7C18"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Startar</w:t>
            </w:r>
          </w:p>
        </w:tc>
        <w:tc>
          <w:tcPr>
            <w:tcW w:w="353" w:type="pct"/>
            <w:shd w:val="clear" w:color="auto" w:fill="FFE7C9"/>
            <w:noWrap/>
          </w:tcPr>
          <w:p w14:paraId="381B9124"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shd w:val="clear" w:color="auto" w:fill="FFE7C9"/>
            <w:noWrap/>
          </w:tcPr>
          <w:p w14:paraId="149BE58D"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shd w:val="clear" w:color="auto" w:fill="FFE7C9"/>
            <w:noWrap/>
          </w:tcPr>
          <w:p w14:paraId="3BC21309"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39" w:type="pct"/>
            <w:shd w:val="clear" w:color="auto" w:fill="FFE7C9"/>
            <w:noWrap/>
          </w:tcPr>
          <w:p w14:paraId="1F611EAE"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shd w:val="clear" w:color="auto" w:fill="FFE7C9"/>
          </w:tcPr>
          <w:p w14:paraId="6BE2CDF4"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Deltagare: 0</w:t>
            </w:r>
          </w:p>
        </w:tc>
        <w:tc>
          <w:tcPr>
            <w:tcW w:w="443" w:type="pct"/>
            <w:shd w:val="clear" w:color="auto" w:fill="FFE7C9"/>
          </w:tcPr>
          <w:p w14:paraId="7703F43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Deltagare: 60</w:t>
            </w:r>
          </w:p>
        </w:tc>
      </w:tr>
      <w:tr w:rsidR="001560BB" w:rsidRPr="001560BB" w14:paraId="551C3619" w14:textId="77777777" w:rsidTr="00F42F34">
        <w:trPr>
          <w:trHeight w:val="255"/>
        </w:trPr>
        <w:tc>
          <w:tcPr>
            <w:tcW w:w="1059" w:type="pct"/>
            <w:shd w:val="clear" w:color="auto" w:fill="FFE7C9"/>
            <w:noWrap/>
          </w:tcPr>
          <w:p w14:paraId="55F4F4E2"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 xml:space="preserve">Antalet arbetsförmågestationer anpassats och blivit fler. </w:t>
            </w:r>
          </w:p>
        </w:tc>
        <w:tc>
          <w:tcPr>
            <w:tcW w:w="607" w:type="pct"/>
            <w:shd w:val="clear" w:color="auto" w:fill="FFE7C9"/>
          </w:tcPr>
          <w:p w14:paraId="316355F3"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shd w:val="clear" w:color="auto" w:fill="FFE7C9"/>
            <w:noWrap/>
          </w:tcPr>
          <w:p w14:paraId="4AE50891" w14:textId="77777777" w:rsidR="001560BB" w:rsidRPr="001560BB" w:rsidRDefault="001560BB" w:rsidP="001560BB">
            <w:pPr>
              <w:jc w:val="center"/>
              <w:rPr>
                <w:rFonts w:ascii="Calibri" w:hAnsi="Calibri" w:cs="Calibri"/>
                <w:bCs/>
                <w:color w:val="000000"/>
                <w:sz w:val="16"/>
                <w:szCs w:val="16"/>
              </w:rPr>
            </w:pPr>
          </w:p>
        </w:tc>
        <w:tc>
          <w:tcPr>
            <w:tcW w:w="353" w:type="pct"/>
            <w:shd w:val="clear" w:color="auto" w:fill="FFE7C9"/>
            <w:noWrap/>
          </w:tcPr>
          <w:p w14:paraId="4F8692D8" w14:textId="77777777" w:rsidR="001560BB" w:rsidRPr="001560BB" w:rsidRDefault="001560BB" w:rsidP="001560BB">
            <w:pPr>
              <w:jc w:val="center"/>
              <w:rPr>
                <w:rFonts w:ascii="Calibri" w:hAnsi="Calibri" w:cs="Calibri"/>
                <w:bCs/>
                <w:color w:val="000000"/>
                <w:sz w:val="16"/>
                <w:szCs w:val="16"/>
              </w:rPr>
            </w:pPr>
          </w:p>
        </w:tc>
        <w:tc>
          <w:tcPr>
            <w:tcW w:w="354" w:type="pct"/>
            <w:shd w:val="clear" w:color="auto" w:fill="FFE7C9"/>
            <w:noWrap/>
          </w:tcPr>
          <w:p w14:paraId="78BC3F15" w14:textId="77777777" w:rsidR="001560BB" w:rsidRPr="001560BB" w:rsidRDefault="001560BB" w:rsidP="001560BB">
            <w:pPr>
              <w:jc w:val="center"/>
              <w:rPr>
                <w:rFonts w:ascii="Calibri" w:hAnsi="Calibri" w:cs="Calibri"/>
                <w:bCs/>
                <w:color w:val="000000"/>
                <w:sz w:val="16"/>
                <w:szCs w:val="16"/>
              </w:rPr>
            </w:pPr>
          </w:p>
        </w:tc>
        <w:tc>
          <w:tcPr>
            <w:tcW w:w="353" w:type="pct"/>
            <w:shd w:val="clear" w:color="auto" w:fill="FFE7C9"/>
            <w:noWrap/>
          </w:tcPr>
          <w:p w14:paraId="68CD07EE" w14:textId="77777777" w:rsidR="001560BB" w:rsidRPr="001560BB" w:rsidRDefault="001560BB" w:rsidP="001560BB">
            <w:pPr>
              <w:jc w:val="center"/>
              <w:rPr>
                <w:rFonts w:ascii="Calibri" w:hAnsi="Calibri" w:cs="Calibri"/>
                <w:bCs/>
                <w:color w:val="000000"/>
                <w:sz w:val="16"/>
                <w:szCs w:val="16"/>
              </w:rPr>
            </w:pPr>
          </w:p>
        </w:tc>
        <w:tc>
          <w:tcPr>
            <w:tcW w:w="355" w:type="pct"/>
            <w:shd w:val="clear" w:color="auto" w:fill="FFE7C9"/>
            <w:noWrap/>
          </w:tcPr>
          <w:p w14:paraId="1CB626AE" w14:textId="77777777" w:rsidR="001560BB" w:rsidRPr="001560BB" w:rsidRDefault="001560BB" w:rsidP="001560BB">
            <w:pPr>
              <w:jc w:val="center"/>
              <w:rPr>
                <w:rFonts w:ascii="Calibri" w:hAnsi="Calibri" w:cs="Calibri"/>
                <w:bCs/>
                <w:color w:val="000000"/>
                <w:sz w:val="16"/>
                <w:szCs w:val="16"/>
              </w:rPr>
            </w:pPr>
          </w:p>
        </w:tc>
        <w:tc>
          <w:tcPr>
            <w:tcW w:w="363" w:type="pct"/>
            <w:shd w:val="clear" w:color="auto" w:fill="FFE7C9"/>
            <w:noWrap/>
          </w:tcPr>
          <w:p w14:paraId="12F6A64C" w14:textId="77777777" w:rsidR="001560BB" w:rsidRPr="001560BB" w:rsidRDefault="001560BB" w:rsidP="001560BB">
            <w:pPr>
              <w:jc w:val="center"/>
              <w:rPr>
                <w:rFonts w:ascii="Calibri" w:hAnsi="Calibri" w:cs="Calibri"/>
                <w:bCs/>
                <w:color w:val="000000"/>
                <w:sz w:val="16"/>
                <w:szCs w:val="16"/>
              </w:rPr>
            </w:pPr>
          </w:p>
        </w:tc>
        <w:tc>
          <w:tcPr>
            <w:tcW w:w="339" w:type="pct"/>
            <w:shd w:val="clear" w:color="auto" w:fill="FFE7C9"/>
            <w:noWrap/>
          </w:tcPr>
          <w:p w14:paraId="1B567738" w14:textId="77777777" w:rsidR="001560BB" w:rsidRPr="001560BB" w:rsidRDefault="001560BB" w:rsidP="001560BB">
            <w:pPr>
              <w:jc w:val="center"/>
              <w:rPr>
                <w:rFonts w:ascii="Calibri" w:hAnsi="Calibri" w:cs="Calibri"/>
                <w:bCs/>
                <w:color w:val="000000"/>
                <w:sz w:val="16"/>
                <w:szCs w:val="16"/>
              </w:rPr>
            </w:pPr>
          </w:p>
        </w:tc>
        <w:tc>
          <w:tcPr>
            <w:tcW w:w="421" w:type="pct"/>
            <w:shd w:val="clear" w:color="auto" w:fill="FFE7C9"/>
          </w:tcPr>
          <w:p w14:paraId="5F286F5E"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Stationer: 7</w:t>
            </w:r>
          </w:p>
        </w:tc>
        <w:tc>
          <w:tcPr>
            <w:tcW w:w="443" w:type="pct"/>
            <w:shd w:val="clear" w:color="auto" w:fill="FFE7C9"/>
          </w:tcPr>
          <w:p w14:paraId="2D4542B0"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Stationer: 12</w:t>
            </w:r>
          </w:p>
        </w:tc>
      </w:tr>
      <w:tr w:rsidR="001560BB" w:rsidRPr="001560BB" w14:paraId="45BA5B34" w14:textId="77777777" w:rsidTr="00F42F34">
        <w:trPr>
          <w:trHeight w:val="255"/>
        </w:trPr>
        <w:tc>
          <w:tcPr>
            <w:tcW w:w="1059" w:type="pct"/>
            <w:shd w:val="clear" w:color="auto" w:fill="FFE7C9"/>
            <w:noWrap/>
          </w:tcPr>
          <w:p w14:paraId="365446F5"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Genomföra aktiviteter för bättre hälsa och självkänsla</w:t>
            </w:r>
          </w:p>
        </w:tc>
        <w:tc>
          <w:tcPr>
            <w:tcW w:w="607" w:type="pct"/>
            <w:shd w:val="clear" w:color="auto" w:fill="FFE7C9"/>
          </w:tcPr>
          <w:p w14:paraId="5A32F1BB"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projektmedarbetare</w:t>
            </w:r>
          </w:p>
        </w:tc>
        <w:tc>
          <w:tcPr>
            <w:tcW w:w="353" w:type="pct"/>
            <w:shd w:val="clear" w:color="auto" w:fill="FFE7C9"/>
            <w:noWrap/>
          </w:tcPr>
          <w:p w14:paraId="6F706CC5" w14:textId="77777777" w:rsidR="001560BB" w:rsidRPr="001560BB" w:rsidRDefault="001560BB" w:rsidP="001560BB">
            <w:pPr>
              <w:jc w:val="center"/>
              <w:rPr>
                <w:rFonts w:ascii="Calibri" w:hAnsi="Calibri" w:cs="Calibri"/>
                <w:bCs/>
                <w:color w:val="000000"/>
                <w:sz w:val="16"/>
                <w:szCs w:val="16"/>
              </w:rPr>
            </w:pPr>
          </w:p>
        </w:tc>
        <w:tc>
          <w:tcPr>
            <w:tcW w:w="353" w:type="pct"/>
            <w:shd w:val="clear" w:color="auto" w:fill="FFE7C9"/>
            <w:noWrap/>
          </w:tcPr>
          <w:p w14:paraId="4709B99A"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4" w:type="pct"/>
            <w:shd w:val="clear" w:color="auto" w:fill="FFE7C9"/>
            <w:noWrap/>
          </w:tcPr>
          <w:p w14:paraId="5B22227C"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3" w:type="pct"/>
            <w:shd w:val="clear" w:color="auto" w:fill="FFE7C9"/>
            <w:noWrap/>
          </w:tcPr>
          <w:p w14:paraId="4791CB35"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55" w:type="pct"/>
            <w:shd w:val="clear" w:color="auto" w:fill="FFE7C9"/>
            <w:noWrap/>
          </w:tcPr>
          <w:p w14:paraId="3F2D9A21"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63" w:type="pct"/>
            <w:shd w:val="clear" w:color="auto" w:fill="FFE7C9"/>
            <w:noWrap/>
          </w:tcPr>
          <w:p w14:paraId="537EB0B7"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339" w:type="pct"/>
            <w:shd w:val="clear" w:color="auto" w:fill="FFE7C9"/>
            <w:noWrap/>
          </w:tcPr>
          <w:p w14:paraId="3E4E3652"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x</w:t>
            </w:r>
          </w:p>
        </w:tc>
        <w:tc>
          <w:tcPr>
            <w:tcW w:w="421" w:type="pct"/>
            <w:shd w:val="clear" w:color="auto" w:fill="FFE7C9"/>
          </w:tcPr>
          <w:p w14:paraId="5986B976"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Deltagande vid aktiviteter: 0</w:t>
            </w:r>
          </w:p>
        </w:tc>
        <w:tc>
          <w:tcPr>
            <w:tcW w:w="443" w:type="pct"/>
            <w:shd w:val="clear" w:color="auto" w:fill="FFE7C9"/>
          </w:tcPr>
          <w:p w14:paraId="2085BD42" w14:textId="77777777" w:rsidR="001560BB" w:rsidRPr="001560BB" w:rsidRDefault="001560BB" w:rsidP="001560BB">
            <w:pPr>
              <w:jc w:val="center"/>
              <w:rPr>
                <w:rFonts w:ascii="Calibri" w:hAnsi="Calibri" w:cs="Calibri"/>
                <w:bCs/>
                <w:color w:val="000000"/>
                <w:sz w:val="16"/>
                <w:szCs w:val="16"/>
              </w:rPr>
            </w:pPr>
            <w:r w:rsidRPr="001560BB">
              <w:rPr>
                <w:rFonts w:ascii="Calibri" w:hAnsi="Calibri" w:cs="Calibri"/>
                <w:bCs/>
                <w:color w:val="000000"/>
                <w:sz w:val="16"/>
                <w:szCs w:val="16"/>
              </w:rPr>
              <w:t>Deltagande vid aktiviteter: 120</w:t>
            </w:r>
          </w:p>
        </w:tc>
      </w:tr>
      <w:tr w:rsidR="001560BB" w:rsidRPr="001560BB" w14:paraId="5C58CC8B" w14:textId="77777777" w:rsidTr="00F42F34">
        <w:trPr>
          <w:trHeight w:val="255"/>
        </w:trPr>
        <w:tc>
          <w:tcPr>
            <w:tcW w:w="1059" w:type="pct"/>
            <w:shd w:val="clear" w:color="auto" w:fill="auto"/>
            <w:noWrap/>
          </w:tcPr>
          <w:p w14:paraId="1949A5A5" w14:textId="77777777" w:rsidR="001560BB" w:rsidRPr="001560BB" w:rsidRDefault="001560BB" w:rsidP="001560BB">
            <w:pPr>
              <w:rPr>
                <w:rFonts w:ascii="Calibri" w:hAnsi="Calibri" w:cs="Calibri"/>
                <w:bCs/>
                <w:color w:val="000000"/>
                <w:sz w:val="16"/>
                <w:szCs w:val="16"/>
              </w:rPr>
            </w:pPr>
            <w:r w:rsidRPr="001560BB">
              <w:rPr>
                <w:rFonts w:ascii="Calibri" w:hAnsi="Calibri" w:cs="Calibri"/>
                <w:bCs/>
                <w:color w:val="000000"/>
                <w:sz w:val="16"/>
                <w:szCs w:val="16"/>
              </w:rPr>
              <w:t>Osv.</w:t>
            </w:r>
          </w:p>
        </w:tc>
        <w:tc>
          <w:tcPr>
            <w:tcW w:w="607" w:type="pct"/>
            <w:shd w:val="clear" w:color="auto" w:fill="auto"/>
          </w:tcPr>
          <w:p w14:paraId="396476EB" w14:textId="77777777" w:rsidR="001560BB" w:rsidRPr="001560BB" w:rsidRDefault="001560BB" w:rsidP="001560BB">
            <w:pPr>
              <w:jc w:val="center"/>
              <w:rPr>
                <w:rFonts w:ascii="Calibri" w:hAnsi="Calibri" w:cs="Calibri"/>
                <w:bCs/>
                <w:color w:val="000000"/>
              </w:rPr>
            </w:pPr>
          </w:p>
        </w:tc>
        <w:tc>
          <w:tcPr>
            <w:tcW w:w="353" w:type="pct"/>
            <w:shd w:val="clear" w:color="auto" w:fill="auto"/>
            <w:noWrap/>
          </w:tcPr>
          <w:p w14:paraId="5E32F640" w14:textId="77777777" w:rsidR="001560BB" w:rsidRPr="001560BB" w:rsidRDefault="001560BB" w:rsidP="001560BB">
            <w:pPr>
              <w:jc w:val="center"/>
              <w:rPr>
                <w:rFonts w:ascii="Calibri" w:hAnsi="Calibri" w:cs="Calibri"/>
                <w:bCs/>
                <w:color w:val="000000"/>
              </w:rPr>
            </w:pPr>
          </w:p>
        </w:tc>
        <w:tc>
          <w:tcPr>
            <w:tcW w:w="353" w:type="pct"/>
            <w:shd w:val="clear" w:color="auto" w:fill="auto"/>
            <w:noWrap/>
          </w:tcPr>
          <w:p w14:paraId="641DF021" w14:textId="77777777" w:rsidR="001560BB" w:rsidRPr="001560BB" w:rsidRDefault="001560BB" w:rsidP="001560BB">
            <w:pPr>
              <w:jc w:val="center"/>
              <w:rPr>
                <w:rFonts w:ascii="Calibri" w:hAnsi="Calibri" w:cs="Calibri"/>
                <w:bCs/>
                <w:color w:val="000000"/>
              </w:rPr>
            </w:pPr>
          </w:p>
        </w:tc>
        <w:tc>
          <w:tcPr>
            <w:tcW w:w="354" w:type="pct"/>
            <w:shd w:val="clear" w:color="auto" w:fill="auto"/>
            <w:noWrap/>
          </w:tcPr>
          <w:p w14:paraId="6B921DFE" w14:textId="77777777" w:rsidR="001560BB" w:rsidRPr="001560BB" w:rsidRDefault="001560BB" w:rsidP="001560BB">
            <w:pPr>
              <w:jc w:val="center"/>
              <w:rPr>
                <w:rFonts w:ascii="Calibri" w:hAnsi="Calibri" w:cs="Calibri"/>
                <w:bCs/>
                <w:color w:val="000000"/>
              </w:rPr>
            </w:pPr>
          </w:p>
        </w:tc>
        <w:tc>
          <w:tcPr>
            <w:tcW w:w="353" w:type="pct"/>
            <w:shd w:val="clear" w:color="auto" w:fill="auto"/>
            <w:noWrap/>
          </w:tcPr>
          <w:p w14:paraId="5F958AB7" w14:textId="77777777" w:rsidR="001560BB" w:rsidRPr="001560BB" w:rsidRDefault="001560BB" w:rsidP="001560BB">
            <w:pPr>
              <w:jc w:val="center"/>
              <w:rPr>
                <w:rFonts w:ascii="Calibri" w:hAnsi="Calibri" w:cs="Calibri"/>
                <w:bCs/>
                <w:color w:val="000000"/>
              </w:rPr>
            </w:pPr>
          </w:p>
        </w:tc>
        <w:tc>
          <w:tcPr>
            <w:tcW w:w="355" w:type="pct"/>
            <w:shd w:val="clear" w:color="auto" w:fill="auto"/>
            <w:noWrap/>
          </w:tcPr>
          <w:p w14:paraId="06F7689F" w14:textId="77777777" w:rsidR="001560BB" w:rsidRPr="001560BB" w:rsidRDefault="001560BB" w:rsidP="001560BB">
            <w:pPr>
              <w:jc w:val="center"/>
              <w:rPr>
                <w:rFonts w:ascii="Calibri" w:hAnsi="Calibri" w:cs="Calibri"/>
                <w:bCs/>
                <w:color w:val="000000"/>
              </w:rPr>
            </w:pPr>
          </w:p>
        </w:tc>
        <w:tc>
          <w:tcPr>
            <w:tcW w:w="363" w:type="pct"/>
            <w:shd w:val="clear" w:color="auto" w:fill="auto"/>
            <w:noWrap/>
          </w:tcPr>
          <w:p w14:paraId="5C7562F1" w14:textId="77777777" w:rsidR="001560BB" w:rsidRPr="001560BB" w:rsidRDefault="001560BB" w:rsidP="001560BB">
            <w:pPr>
              <w:jc w:val="center"/>
              <w:rPr>
                <w:rFonts w:ascii="Calibri" w:hAnsi="Calibri" w:cs="Calibri"/>
                <w:bCs/>
                <w:color w:val="000000"/>
              </w:rPr>
            </w:pPr>
          </w:p>
        </w:tc>
        <w:tc>
          <w:tcPr>
            <w:tcW w:w="339" w:type="pct"/>
            <w:shd w:val="clear" w:color="auto" w:fill="auto"/>
            <w:noWrap/>
          </w:tcPr>
          <w:p w14:paraId="1E61A6D2" w14:textId="77777777" w:rsidR="001560BB" w:rsidRPr="001560BB" w:rsidRDefault="001560BB" w:rsidP="001560BB">
            <w:pPr>
              <w:jc w:val="center"/>
              <w:rPr>
                <w:rFonts w:ascii="Calibri" w:hAnsi="Calibri" w:cs="Calibri"/>
                <w:bCs/>
                <w:color w:val="000000"/>
              </w:rPr>
            </w:pPr>
          </w:p>
        </w:tc>
        <w:tc>
          <w:tcPr>
            <w:tcW w:w="421" w:type="pct"/>
            <w:shd w:val="clear" w:color="auto" w:fill="auto"/>
          </w:tcPr>
          <w:p w14:paraId="23499604" w14:textId="77777777" w:rsidR="001560BB" w:rsidRPr="001560BB" w:rsidRDefault="001560BB" w:rsidP="001560BB">
            <w:pPr>
              <w:jc w:val="center"/>
              <w:rPr>
                <w:rFonts w:ascii="Calibri" w:hAnsi="Calibri" w:cs="Calibri"/>
                <w:bCs/>
                <w:color w:val="000000"/>
                <w:sz w:val="16"/>
                <w:szCs w:val="16"/>
              </w:rPr>
            </w:pPr>
          </w:p>
        </w:tc>
        <w:tc>
          <w:tcPr>
            <w:tcW w:w="443" w:type="pct"/>
            <w:shd w:val="clear" w:color="auto" w:fill="auto"/>
          </w:tcPr>
          <w:p w14:paraId="590CD51E" w14:textId="77777777" w:rsidR="001560BB" w:rsidRPr="001560BB" w:rsidRDefault="001560BB" w:rsidP="001560BB">
            <w:pPr>
              <w:jc w:val="center"/>
              <w:rPr>
                <w:rFonts w:ascii="Calibri" w:hAnsi="Calibri" w:cs="Calibri"/>
                <w:bCs/>
                <w:color w:val="000000"/>
                <w:sz w:val="16"/>
                <w:szCs w:val="16"/>
              </w:rPr>
            </w:pPr>
          </w:p>
        </w:tc>
      </w:tr>
    </w:tbl>
    <w:p w14:paraId="08EF41C6" w14:textId="77777777" w:rsidR="001560BB" w:rsidRDefault="001560BB" w:rsidP="00A75602">
      <w:pPr>
        <w:rPr>
          <w:rFonts w:ascii="Arial" w:hAnsi="Arial" w:cs="Arial"/>
          <w:sz w:val="6"/>
          <w:szCs w:val="18"/>
        </w:rPr>
      </w:pPr>
    </w:p>
    <w:sectPr w:rsidR="001560BB" w:rsidSect="00F85AA4">
      <w:endnotePr>
        <w:numFmt w:val="decimal"/>
      </w:endnotePr>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2E14" w14:textId="77777777" w:rsidR="00EB66D6" w:rsidRDefault="00EB66D6" w:rsidP="00964BF8">
      <w:pPr>
        <w:spacing w:after="0" w:line="240" w:lineRule="auto"/>
      </w:pPr>
      <w:r>
        <w:separator/>
      </w:r>
    </w:p>
  </w:endnote>
  <w:endnote w:type="continuationSeparator" w:id="0">
    <w:p w14:paraId="3601A70A" w14:textId="77777777" w:rsidR="00EB66D6" w:rsidRDefault="00EB66D6" w:rsidP="00964BF8">
      <w:pPr>
        <w:spacing w:after="0" w:line="240" w:lineRule="auto"/>
      </w:pPr>
      <w:r>
        <w:continuationSeparator/>
      </w:r>
    </w:p>
  </w:endnote>
  <w:endnote w:type="continuationNotice" w:id="1">
    <w:p w14:paraId="57DD06AA" w14:textId="77777777" w:rsidR="00EB66D6" w:rsidRDefault="00EB6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0F03" w14:textId="77777777" w:rsidR="00EB66D6" w:rsidRDefault="00EB66D6" w:rsidP="00964BF8">
      <w:pPr>
        <w:spacing w:after="0" w:line="240" w:lineRule="auto"/>
      </w:pPr>
      <w:r>
        <w:separator/>
      </w:r>
    </w:p>
  </w:footnote>
  <w:footnote w:type="continuationSeparator" w:id="0">
    <w:p w14:paraId="6E802DF2" w14:textId="77777777" w:rsidR="00EB66D6" w:rsidRDefault="00EB66D6" w:rsidP="00964BF8">
      <w:pPr>
        <w:spacing w:after="0" w:line="240" w:lineRule="auto"/>
      </w:pPr>
      <w:r>
        <w:continuationSeparator/>
      </w:r>
    </w:p>
  </w:footnote>
  <w:footnote w:type="continuationNotice" w:id="1">
    <w:p w14:paraId="50056789" w14:textId="77777777" w:rsidR="00EB66D6" w:rsidRDefault="00EB6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2A49" w14:textId="519EC6E5" w:rsidR="00EB66D6" w:rsidRDefault="00EB66D6" w:rsidP="00AB2690">
    <w:pPr>
      <w:tabs>
        <w:tab w:val="center" w:pos="4536"/>
        <w:tab w:val="right" w:pos="9072"/>
      </w:tabs>
      <w:spacing w:after="0" w:line="240" w:lineRule="auto"/>
      <w:ind w:left="-851"/>
      <w:jc w:val="center"/>
      <w:rPr>
        <w:rFonts w:ascii="Calibri" w:eastAsia="Calibri" w:hAnsi="Calibri" w:cs="Times New Roman"/>
        <w:sz w:val="18"/>
        <w:szCs w:val="18"/>
      </w:rPr>
    </w:pPr>
    <w:r w:rsidRPr="00964BF8">
      <w:rPr>
        <w:rFonts w:ascii="Calibri" w:eastAsia="Calibri" w:hAnsi="Calibri" w:cs="Times New Roman"/>
        <w:noProof/>
        <w:sz w:val="18"/>
        <w:szCs w:val="18"/>
        <w:lang w:eastAsia="sv-SE"/>
      </w:rPr>
      <w:drawing>
        <wp:anchor distT="0" distB="0" distL="114300" distR="114300" simplePos="0" relativeHeight="251664896" behindDoc="0" locked="0" layoutInCell="1" allowOverlap="1" wp14:anchorId="216EFF9E" wp14:editId="3BB7B89D">
          <wp:simplePos x="0" y="0"/>
          <wp:positionH relativeFrom="column">
            <wp:posOffset>-266065</wp:posOffset>
          </wp:positionH>
          <wp:positionV relativeFrom="paragraph">
            <wp:posOffset>26670</wp:posOffset>
          </wp:positionV>
          <wp:extent cx="1262380" cy="381000"/>
          <wp:effectExtent l="0" t="0" r="0" b="0"/>
          <wp:wrapNone/>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cernlogotyp_fa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2380" cy="381000"/>
                  </a:xfrm>
                  <a:prstGeom prst="rect">
                    <a:avLst/>
                  </a:prstGeom>
                </pic:spPr>
              </pic:pic>
            </a:graphicData>
          </a:graphic>
        </wp:anchor>
      </w:drawing>
    </w:r>
    <w:r w:rsidRPr="000D4DFA">
      <w:rPr>
        <w:rFonts w:ascii="Calibri" w:eastAsia="Calibri" w:hAnsi="Calibri" w:cs="Times New Roman"/>
        <w:sz w:val="18"/>
        <w:szCs w:val="18"/>
      </w:rPr>
      <w:t xml:space="preserve"> </w:t>
    </w:r>
    <w:r>
      <w:rPr>
        <w:rFonts w:ascii="Calibri" w:eastAsia="Calibri" w:hAnsi="Calibri" w:cs="Times New Roman"/>
        <w:sz w:val="18"/>
        <w:szCs w:val="18"/>
      </w:rPr>
      <w:t xml:space="preserve">PROJEKTPLAN för den sociala investeringen: </w:t>
    </w:r>
    <w:r>
      <w:rPr>
        <w:rFonts w:ascii="Calibri" w:eastAsia="Calibri" w:hAnsi="Calibri" w:cs="Times New Roman"/>
        <w:i/>
        <w:color w:val="FF0000"/>
        <w:sz w:val="18"/>
        <w:szCs w:val="18"/>
      </w:rPr>
      <w:t>lägg in namn här</w:t>
    </w:r>
  </w:p>
  <w:p w14:paraId="591ACEFC" w14:textId="7E44EAC6" w:rsidR="00EB66D6" w:rsidRDefault="00EB66D6" w:rsidP="00AB2690">
    <w:pPr>
      <w:tabs>
        <w:tab w:val="center" w:pos="4536"/>
        <w:tab w:val="right" w:pos="9072"/>
      </w:tabs>
      <w:spacing w:after="0" w:line="240" w:lineRule="auto"/>
      <w:ind w:left="-851"/>
      <w:jc w:val="center"/>
      <w:rPr>
        <w:rFonts w:ascii="Calibri" w:eastAsia="Calibri" w:hAnsi="Calibri" w:cs="Times New Roman"/>
        <w:sz w:val="18"/>
        <w:szCs w:val="18"/>
      </w:rPr>
    </w:pPr>
    <w:r w:rsidRPr="00964BF8">
      <w:rPr>
        <w:rFonts w:ascii="Calibri" w:eastAsia="Calibri" w:hAnsi="Calibri" w:cs="Times New Roman"/>
        <w:sz w:val="18"/>
        <w:szCs w:val="18"/>
      </w:rPr>
      <w:t>Reg</w:t>
    </w:r>
    <w:r>
      <w:rPr>
        <w:rFonts w:ascii="Calibri" w:eastAsia="Calibri" w:hAnsi="Calibri" w:cs="Times New Roman"/>
        <w:sz w:val="18"/>
        <w:szCs w:val="18"/>
      </w:rPr>
      <w:t>ionala sociala investeringsmedel</w:t>
    </w:r>
  </w:p>
  <w:p w14:paraId="0E334239" w14:textId="77777777" w:rsidR="00EB66D6" w:rsidRPr="00964BF8" w:rsidRDefault="00EB66D6" w:rsidP="00964BF8">
    <w:pPr>
      <w:tabs>
        <w:tab w:val="center" w:pos="4536"/>
        <w:tab w:val="right" w:pos="9072"/>
      </w:tabs>
      <w:spacing w:after="0" w:line="240" w:lineRule="auto"/>
      <w:rPr>
        <w:rFonts w:ascii="Calibri" w:eastAsia="Calibri" w:hAnsi="Calibri" w:cs="Times New Roman"/>
        <w:sz w:val="18"/>
        <w:szCs w:val="18"/>
      </w:rPr>
    </w:pPr>
  </w:p>
  <w:p w14:paraId="5F804B10" w14:textId="77777777" w:rsidR="00EB66D6" w:rsidRPr="00964BF8" w:rsidRDefault="00EB66D6" w:rsidP="00964B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88F"/>
    <w:multiLevelType w:val="hybridMultilevel"/>
    <w:tmpl w:val="6166E1B0"/>
    <w:lvl w:ilvl="0" w:tplc="77162A4A">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34DF7"/>
    <w:multiLevelType w:val="hybridMultilevel"/>
    <w:tmpl w:val="6B16AB8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253088"/>
    <w:multiLevelType w:val="hybridMultilevel"/>
    <w:tmpl w:val="9E2A2430"/>
    <w:lvl w:ilvl="0" w:tplc="8A625896">
      <w:start w:val="1"/>
      <w:numFmt w:val="lowerLetter"/>
      <w:lvlText w:val="%1)"/>
      <w:lvlJc w:val="left"/>
      <w:pPr>
        <w:ind w:left="720" w:hanging="360"/>
      </w:pPr>
      <w:rPr>
        <w:rFonts w:hint="default"/>
        <w:i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6C649C"/>
    <w:multiLevelType w:val="hybridMultilevel"/>
    <w:tmpl w:val="E6D2B96A"/>
    <w:lvl w:ilvl="0" w:tplc="041D0017">
      <w:start w:val="1"/>
      <w:numFmt w:val="lowerLetter"/>
      <w:lvlText w:val="%1)"/>
      <w:lvlJc w:val="left"/>
      <w:pPr>
        <w:ind w:left="422" w:hanging="360"/>
      </w:pPr>
      <w:rPr>
        <w:rFonts w:hint="default"/>
      </w:rPr>
    </w:lvl>
    <w:lvl w:ilvl="1" w:tplc="041D0019" w:tentative="1">
      <w:start w:val="1"/>
      <w:numFmt w:val="lowerLetter"/>
      <w:lvlText w:val="%2."/>
      <w:lvlJc w:val="left"/>
      <w:pPr>
        <w:ind w:left="1142" w:hanging="360"/>
      </w:pPr>
    </w:lvl>
    <w:lvl w:ilvl="2" w:tplc="041D001B" w:tentative="1">
      <w:start w:val="1"/>
      <w:numFmt w:val="lowerRoman"/>
      <w:lvlText w:val="%3."/>
      <w:lvlJc w:val="right"/>
      <w:pPr>
        <w:ind w:left="1862" w:hanging="180"/>
      </w:pPr>
    </w:lvl>
    <w:lvl w:ilvl="3" w:tplc="041D000F" w:tentative="1">
      <w:start w:val="1"/>
      <w:numFmt w:val="decimal"/>
      <w:lvlText w:val="%4."/>
      <w:lvlJc w:val="left"/>
      <w:pPr>
        <w:ind w:left="2582" w:hanging="360"/>
      </w:pPr>
    </w:lvl>
    <w:lvl w:ilvl="4" w:tplc="041D0019" w:tentative="1">
      <w:start w:val="1"/>
      <w:numFmt w:val="lowerLetter"/>
      <w:lvlText w:val="%5."/>
      <w:lvlJc w:val="left"/>
      <w:pPr>
        <w:ind w:left="3302" w:hanging="360"/>
      </w:pPr>
    </w:lvl>
    <w:lvl w:ilvl="5" w:tplc="041D001B" w:tentative="1">
      <w:start w:val="1"/>
      <w:numFmt w:val="lowerRoman"/>
      <w:lvlText w:val="%6."/>
      <w:lvlJc w:val="right"/>
      <w:pPr>
        <w:ind w:left="4022" w:hanging="180"/>
      </w:pPr>
    </w:lvl>
    <w:lvl w:ilvl="6" w:tplc="041D000F" w:tentative="1">
      <w:start w:val="1"/>
      <w:numFmt w:val="decimal"/>
      <w:lvlText w:val="%7."/>
      <w:lvlJc w:val="left"/>
      <w:pPr>
        <w:ind w:left="4742" w:hanging="360"/>
      </w:pPr>
    </w:lvl>
    <w:lvl w:ilvl="7" w:tplc="041D0019" w:tentative="1">
      <w:start w:val="1"/>
      <w:numFmt w:val="lowerLetter"/>
      <w:lvlText w:val="%8."/>
      <w:lvlJc w:val="left"/>
      <w:pPr>
        <w:ind w:left="5462" w:hanging="360"/>
      </w:pPr>
    </w:lvl>
    <w:lvl w:ilvl="8" w:tplc="041D001B" w:tentative="1">
      <w:start w:val="1"/>
      <w:numFmt w:val="lowerRoman"/>
      <w:lvlText w:val="%9."/>
      <w:lvlJc w:val="right"/>
      <w:pPr>
        <w:ind w:left="6182" w:hanging="180"/>
      </w:pPr>
    </w:lvl>
  </w:abstractNum>
  <w:abstractNum w:abstractNumId="4" w15:restartNumberingAfterBreak="0">
    <w:nsid w:val="103A34D3"/>
    <w:multiLevelType w:val="hybridMultilevel"/>
    <w:tmpl w:val="88128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A00DB6"/>
    <w:multiLevelType w:val="hybridMultilevel"/>
    <w:tmpl w:val="604CB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531BB6"/>
    <w:multiLevelType w:val="hybridMultilevel"/>
    <w:tmpl w:val="85A45CBE"/>
    <w:lvl w:ilvl="0" w:tplc="9B908840">
      <w:start w:val="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8C04B7"/>
    <w:multiLevelType w:val="hybridMultilevel"/>
    <w:tmpl w:val="105852AC"/>
    <w:lvl w:ilvl="0" w:tplc="041D0001">
      <w:start w:val="1"/>
      <w:numFmt w:val="bullet"/>
      <w:lvlText w:val=""/>
      <w:lvlJc w:val="left"/>
      <w:pPr>
        <w:ind w:left="720" w:hanging="360"/>
      </w:pPr>
      <w:rPr>
        <w:rFonts w:ascii="Symbol" w:hAnsi="Symbol" w:hint="default"/>
        <w:i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232D29"/>
    <w:multiLevelType w:val="hybridMultilevel"/>
    <w:tmpl w:val="60B8FE02"/>
    <w:lvl w:ilvl="0" w:tplc="041D0017">
      <w:start w:val="1"/>
      <w:numFmt w:val="lowerLetter"/>
      <w:lvlText w:val="%1)"/>
      <w:lvlJc w:val="left"/>
      <w:pPr>
        <w:ind w:left="1288" w:hanging="360"/>
      </w:pPr>
      <w:rPr>
        <w:rFonts w:hint="default"/>
      </w:r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9" w15:restartNumberingAfterBreak="0">
    <w:nsid w:val="1A3C2D47"/>
    <w:multiLevelType w:val="hybridMultilevel"/>
    <w:tmpl w:val="60B8FE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AE1543A"/>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CFE0008"/>
    <w:multiLevelType w:val="hybridMultilevel"/>
    <w:tmpl w:val="3F921E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E31B32"/>
    <w:multiLevelType w:val="multilevel"/>
    <w:tmpl w:val="051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F6EA8"/>
    <w:multiLevelType w:val="hybridMultilevel"/>
    <w:tmpl w:val="79AE88D2"/>
    <w:lvl w:ilvl="0" w:tplc="041D0001">
      <w:start w:val="1"/>
      <w:numFmt w:val="bullet"/>
      <w:lvlText w:val=""/>
      <w:lvlJc w:val="left"/>
      <w:pPr>
        <w:ind w:left="720" w:hanging="360"/>
      </w:pPr>
      <w:rPr>
        <w:rFonts w:ascii="Symbol" w:hAnsi="Symbol"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15" w15:restartNumberingAfterBreak="0">
    <w:nsid w:val="2BBA3362"/>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EB1543"/>
    <w:multiLevelType w:val="hybridMultilevel"/>
    <w:tmpl w:val="BA6EB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D17BC2"/>
    <w:multiLevelType w:val="hybridMultilevel"/>
    <w:tmpl w:val="4232C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84483F"/>
    <w:multiLevelType w:val="hybridMultilevel"/>
    <w:tmpl w:val="A04AE4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324A81"/>
    <w:multiLevelType w:val="hybridMultilevel"/>
    <w:tmpl w:val="9E5A7E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6A343E3"/>
    <w:multiLevelType w:val="hybridMultilevel"/>
    <w:tmpl w:val="2FBA6CF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80B4731"/>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8182404"/>
    <w:multiLevelType w:val="hybridMultilevel"/>
    <w:tmpl w:val="D9B80F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4E0CF2"/>
    <w:multiLevelType w:val="hybridMultilevel"/>
    <w:tmpl w:val="C4CC6D08"/>
    <w:lvl w:ilvl="0" w:tplc="77162A4A">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1847D8"/>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04716A9"/>
    <w:multiLevelType w:val="hybridMultilevel"/>
    <w:tmpl w:val="60B8FE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06364F9"/>
    <w:multiLevelType w:val="hybridMultilevel"/>
    <w:tmpl w:val="60B8FE0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48BC2196"/>
    <w:multiLevelType w:val="hybridMultilevel"/>
    <w:tmpl w:val="59B02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B55B27"/>
    <w:multiLevelType w:val="hybridMultilevel"/>
    <w:tmpl w:val="7164A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22E0822"/>
    <w:multiLevelType w:val="hybridMultilevel"/>
    <w:tmpl w:val="73D64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651C02"/>
    <w:multiLevelType w:val="hybridMultilevel"/>
    <w:tmpl w:val="6D4C5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E056E0"/>
    <w:multiLevelType w:val="hybridMultilevel"/>
    <w:tmpl w:val="3A6CB86C"/>
    <w:lvl w:ilvl="0" w:tplc="7F323FEC">
      <w:start w:val="1"/>
      <w:numFmt w:val="bullet"/>
      <w:lvlText w:val="•"/>
      <w:lvlJc w:val="left"/>
      <w:pPr>
        <w:tabs>
          <w:tab w:val="num" w:pos="720"/>
        </w:tabs>
        <w:ind w:left="720" w:hanging="360"/>
      </w:pPr>
      <w:rPr>
        <w:rFonts w:ascii="Arial" w:hAnsi="Arial" w:hint="default"/>
      </w:rPr>
    </w:lvl>
    <w:lvl w:ilvl="1" w:tplc="D6308814" w:tentative="1">
      <w:start w:val="1"/>
      <w:numFmt w:val="bullet"/>
      <w:lvlText w:val="•"/>
      <w:lvlJc w:val="left"/>
      <w:pPr>
        <w:tabs>
          <w:tab w:val="num" w:pos="1440"/>
        </w:tabs>
        <w:ind w:left="1440" w:hanging="360"/>
      </w:pPr>
      <w:rPr>
        <w:rFonts w:ascii="Arial" w:hAnsi="Arial" w:hint="default"/>
      </w:rPr>
    </w:lvl>
    <w:lvl w:ilvl="2" w:tplc="104E06E2" w:tentative="1">
      <w:start w:val="1"/>
      <w:numFmt w:val="bullet"/>
      <w:lvlText w:val="•"/>
      <w:lvlJc w:val="left"/>
      <w:pPr>
        <w:tabs>
          <w:tab w:val="num" w:pos="2160"/>
        </w:tabs>
        <w:ind w:left="2160" w:hanging="360"/>
      </w:pPr>
      <w:rPr>
        <w:rFonts w:ascii="Arial" w:hAnsi="Arial" w:hint="default"/>
      </w:rPr>
    </w:lvl>
    <w:lvl w:ilvl="3" w:tplc="657E31FC" w:tentative="1">
      <w:start w:val="1"/>
      <w:numFmt w:val="bullet"/>
      <w:lvlText w:val="•"/>
      <w:lvlJc w:val="left"/>
      <w:pPr>
        <w:tabs>
          <w:tab w:val="num" w:pos="2880"/>
        </w:tabs>
        <w:ind w:left="2880" w:hanging="360"/>
      </w:pPr>
      <w:rPr>
        <w:rFonts w:ascii="Arial" w:hAnsi="Arial" w:hint="default"/>
      </w:rPr>
    </w:lvl>
    <w:lvl w:ilvl="4" w:tplc="20FA931A" w:tentative="1">
      <w:start w:val="1"/>
      <w:numFmt w:val="bullet"/>
      <w:lvlText w:val="•"/>
      <w:lvlJc w:val="left"/>
      <w:pPr>
        <w:tabs>
          <w:tab w:val="num" w:pos="3600"/>
        </w:tabs>
        <w:ind w:left="3600" w:hanging="360"/>
      </w:pPr>
      <w:rPr>
        <w:rFonts w:ascii="Arial" w:hAnsi="Arial" w:hint="default"/>
      </w:rPr>
    </w:lvl>
    <w:lvl w:ilvl="5" w:tplc="D51A03EE" w:tentative="1">
      <w:start w:val="1"/>
      <w:numFmt w:val="bullet"/>
      <w:lvlText w:val="•"/>
      <w:lvlJc w:val="left"/>
      <w:pPr>
        <w:tabs>
          <w:tab w:val="num" w:pos="4320"/>
        </w:tabs>
        <w:ind w:left="4320" w:hanging="360"/>
      </w:pPr>
      <w:rPr>
        <w:rFonts w:ascii="Arial" w:hAnsi="Arial" w:hint="default"/>
      </w:rPr>
    </w:lvl>
    <w:lvl w:ilvl="6" w:tplc="2F2ADE52" w:tentative="1">
      <w:start w:val="1"/>
      <w:numFmt w:val="bullet"/>
      <w:lvlText w:val="•"/>
      <w:lvlJc w:val="left"/>
      <w:pPr>
        <w:tabs>
          <w:tab w:val="num" w:pos="5040"/>
        </w:tabs>
        <w:ind w:left="5040" w:hanging="360"/>
      </w:pPr>
      <w:rPr>
        <w:rFonts w:ascii="Arial" w:hAnsi="Arial" w:hint="default"/>
      </w:rPr>
    </w:lvl>
    <w:lvl w:ilvl="7" w:tplc="9C0E5516" w:tentative="1">
      <w:start w:val="1"/>
      <w:numFmt w:val="bullet"/>
      <w:lvlText w:val="•"/>
      <w:lvlJc w:val="left"/>
      <w:pPr>
        <w:tabs>
          <w:tab w:val="num" w:pos="5760"/>
        </w:tabs>
        <w:ind w:left="5760" w:hanging="360"/>
      </w:pPr>
      <w:rPr>
        <w:rFonts w:ascii="Arial" w:hAnsi="Arial" w:hint="default"/>
      </w:rPr>
    </w:lvl>
    <w:lvl w:ilvl="8" w:tplc="9F6A39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8C697A"/>
    <w:multiLevelType w:val="hybridMultilevel"/>
    <w:tmpl w:val="85323F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63004995"/>
    <w:multiLevelType w:val="hybridMultilevel"/>
    <w:tmpl w:val="4F6A0E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ED53C2"/>
    <w:multiLevelType w:val="hybridMultilevel"/>
    <w:tmpl w:val="C6A42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4D1A49"/>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AC37ACB"/>
    <w:multiLevelType w:val="hybridMultilevel"/>
    <w:tmpl w:val="076C2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BF740D6"/>
    <w:multiLevelType w:val="hybridMultilevel"/>
    <w:tmpl w:val="4B989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F172174"/>
    <w:multiLevelType w:val="hybridMultilevel"/>
    <w:tmpl w:val="20FE12E4"/>
    <w:lvl w:ilvl="0" w:tplc="29F870AE">
      <w:start w:val="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611247"/>
    <w:multiLevelType w:val="multilevel"/>
    <w:tmpl w:val="DB0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E32E4"/>
    <w:multiLevelType w:val="hybridMultilevel"/>
    <w:tmpl w:val="A7A02F26"/>
    <w:lvl w:ilvl="0" w:tplc="041D0017">
      <w:start w:val="1"/>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6E76057"/>
    <w:multiLevelType w:val="hybridMultilevel"/>
    <w:tmpl w:val="FCD64C32"/>
    <w:lvl w:ilvl="0" w:tplc="7B2009B0">
      <w:start w:val="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9DD6ED2"/>
    <w:multiLevelType w:val="hybridMultilevel"/>
    <w:tmpl w:val="9CD40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1"/>
  </w:num>
  <w:num w:numId="4">
    <w:abstractNumId w:val="34"/>
  </w:num>
  <w:num w:numId="5">
    <w:abstractNumId w:val="23"/>
  </w:num>
  <w:num w:numId="6">
    <w:abstractNumId w:val="28"/>
  </w:num>
  <w:num w:numId="7">
    <w:abstractNumId w:val="27"/>
  </w:num>
  <w:num w:numId="8">
    <w:abstractNumId w:val="8"/>
  </w:num>
  <w:num w:numId="9">
    <w:abstractNumId w:val="9"/>
  </w:num>
  <w:num w:numId="10">
    <w:abstractNumId w:val="25"/>
  </w:num>
  <w:num w:numId="11">
    <w:abstractNumId w:val="26"/>
  </w:num>
  <w:num w:numId="12">
    <w:abstractNumId w:val="3"/>
  </w:num>
  <w:num w:numId="13">
    <w:abstractNumId w:val="14"/>
  </w:num>
  <w:num w:numId="14">
    <w:abstractNumId w:val="18"/>
  </w:num>
  <w:num w:numId="15">
    <w:abstractNumId w:val="10"/>
  </w:num>
  <w:num w:numId="16">
    <w:abstractNumId w:val="15"/>
  </w:num>
  <w:num w:numId="17">
    <w:abstractNumId w:val="35"/>
  </w:num>
  <w:num w:numId="18">
    <w:abstractNumId w:val="24"/>
  </w:num>
  <w:num w:numId="19">
    <w:abstractNumId w:val="40"/>
  </w:num>
  <w:num w:numId="20">
    <w:abstractNumId w:val="21"/>
  </w:num>
  <w:num w:numId="21">
    <w:abstractNumId w:val="22"/>
  </w:num>
  <w:num w:numId="22">
    <w:abstractNumId w:val="1"/>
  </w:num>
  <w:num w:numId="23">
    <w:abstractNumId w:val="20"/>
  </w:num>
  <w:num w:numId="24">
    <w:abstractNumId w:val="16"/>
  </w:num>
  <w:num w:numId="25">
    <w:abstractNumId w:val="12"/>
  </w:num>
  <w:num w:numId="26">
    <w:abstractNumId w:val="31"/>
  </w:num>
  <w:num w:numId="27">
    <w:abstractNumId w:val="39"/>
  </w:num>
  <w:num w:numId="28">
    <w:abstractNumId w:val="13"/>
  </w:num>
  <w:num w:numId="29">
    <w:abstractNumId w:val="4"/>
  </w:num>
  <w:num w:numId="30">
    <w:abstractNumId w:val="42"/>
  </w:num>
  <w:num w:numId="31">
    <w:abstractNumId w:val="30"/>
  </w:num>
  <w:num w:numId="32">
    <w:abstractNumId w:val="2"/>
  </w:num>
  <w:num w:numId="33">
    <w:abstractNumId w:val="5"/>
  </w:num>
  <w:num w:numId="34">
    <w:abstractNumId w:val="41"/>
  </w:num>
  <w:num w:numId="35">
    <w:abstractNumId w:val="38"/>
  </w:num>
  <w:num w:numId="36">
    <w:abstractNumId w:val="6"/>
  </w:num>
  <w:num w:numId="37">
    <w:abstractNumId w:val="7"/>
  </w:num>
  <w:num w:numId="38">
    <w:abstractNumId w:val="33"/>
  </w:num>
  <w:num w:numId="39">
    <w:abstractNumId w:val="29"/>
  </w:num>
  <w:num w:numId="40">
    <w:abstractNumId w:val="17"/>
  </w:num>
  <w:num w:numId="41">
    <w:abstractNumId w:val="37"/>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29"/>
    <w:rsid w:val="00002235"/>
    <w:rsid w:val="00006660"/>
    <w:rsid w:val="000104FE"/>
    <w:rsid w:val="00016AC8"/>
    <w:rsid w:val="00025E57"/>
    <w:rsid w:val="00040B46"/>
    <w:rsid w:val="000420EA"/>
    <w:rsid w:val="00043EB3"/>
    <w:rsid w:val="000464E1"/>
    <w:rsid w:val="000530E8"/>
    <w:rsid w:val="00057E86"/>
    <w:rsid w:val="000603CB"/>
    <w:rsid w:val="00063B86"/>
    <w:rsid w:val="000672E9"/>
    <w:rsid w:val="00081147"/>
    <w:rsid w:val="00082D65"/>
    <w:rsid w:val="000847D0"/>
    <w:rsid w:val="00085C68"/>
    <w:rsid w:val="0009555E"/>
    <w:rsid w:val="000A5619"/>
    <w:rsid w:val="000B0A65"/>
    <w:rsid w:val="000B249A"/>
    <w:rsid w:val="000B666A"/>
    <w:rsid w:val="000C036A"/>
    <w:rsid w:val="000C4426"/>
    <w:rsid w:val="000C601F"/>
    <w:rsid w:val="000D032E"/>
    <w:rsid w:val="000D07B0"/>
    <w:rsid w:val="000D1314"/>
    <w:rsid w:val="000D4DFA"/>
    <w:rsid w:val="000E7BDC"/>
    <w:rsid w:val="000E7CEB"/>
    <w:rsid w:val="000F3311"/>
    <w:rsid w:val="000F3FCE"/>
    <w:rsid w:val="000F7ECA"/>
    <w:rsid w:val="00100080"/>
    <w:rsid w:val="00100596"/>
    <w:rsid w:val="00103721"/>
    <w:rsid w:val="00104812"/>
    <w:rsid w:val="00107323"/>
    <w:rsid w:val="001300D5"/>
    <w:rsid w:val="001304BC"/>
    <w:rsid w:val="00142C09"/>
    <w:rsid w:val="00144D0D"/>
    <w:rsid w:val="00150814"/>
    <w:rsid w:val="001560BB"/>
    <w:rsid w:val="00157AD7"/>
    <w:rsid w:val="00164985"/>
    <w:rsid w:val="0016506A"/>
    <w:rsid w:val="00170DF1"/>
    <w:rsid w:val="001766CF"/>
    <w:rsid w:val="001835BB"/>
    <w:rsid w:val="00185122"/>
    <w:rsid w:val="00191C1F"/>
    <w:rsid w:val="00195397"/>
    <w:rsid w:val="001A4AE5"/>
    <w:rsid w:val="001C2E03"/>
    <w:rsid w:val="001C3F1A"/>
    <w:rsid w:val="001C5CE9"/>
    <w:rsid w:val="001D0F7B"/>
    <w:rsid w:val="001D1E18"/>
    <w:rsid w:val="001E2FB7"/>
    <w:rsid w:val="001E5FAB"/>
    <w:rsid w:val="001E6577"/>
    <w:rsid w:val="001E75FD"/>
    <w:rsid w:val="001F234C"/>
    <w:rsid w:val="00206409"/>
    <w:rsid w:val="00214134"/>
    <w:rsid w:val="00216545"/>
    <w:rsid w:val="00224024"/>
    <w:rsid w:val="00224442"/>
    <w:rsid w:val="002264AB"/>
    <w:rsid w:val="00227D19"/>
    <w:rsid w:val="002351A9"/>
    <w:rsid w:val="0024534C"/>
    <w:rsid w:val="002464DA"/>
    <w:rsid w:val="00255C0C"/>
    <w:rsid w:val="002570AA"/>
    <w:rsid w:val="002707A0"/>
    <w:rsid w:val="002820D9"/>
    <w:rsid w:val="00294E29"/>
    <w:rsid w:val="002A362F"/>
    <w:rsid w:val="002B16B7"/>
    <w:rsid w:val="002B7917"/>
    <w:rsid w:val="002C0438"/>
    <w:rsid w:val="002C6594"/>
    <w:rsid w:val="002C714D"/>
    <w:rsid w:val="002D01B8"/>
    <w:rsid w:val="002E0D07"/>
    <w:rsid w:val="002E2C66"/>
    <w:rsid w:val="002E6410"/>
    <w:rsid w:val="00304438"/>
    <w:rsid w:val="00316A25"/>
    <w:rsid w:val="00334FEF"/>
    <w:rsid w:val="003367A7"/>
    <w:rsid w:val="00340276"/>
    <w:rsid w:val="00340C36"/>
    <w:rsid w:val="0034253C"/>
    <w:rsid w:val="00344715"/>
    <w:rsid w:val="003612DD"/>
    <w:rsid w:val="00366B1B"/>
    <w:rsid w:val="00375B02"/>
    <w:rsid w:val="00375BEB"/>
    <w:rsid w:val="00393D45"/>
    <w:rsid w:val="0039479F"/>
    <w:rsid w:val="00395A50"/>
    <w:rsid w:val="003B4515"/>
    <w:rsid w:val="003C1092"/>
    <w:rsid w:val="003C11ED"/>
    <w:rsid w:val="003D6382"/>
    <w:rsid w:val="003E4C4E"/>
    <w:rsid w:val="003F1E94"/>
    <w:rsid w:val="003F5F30"/>
    <w:rsid w:val="00400F6A"/>
    <w:rsid w:val="0040242A"/>
    <w:rsid w:val="00404F46"/>
    <w:rsid w:val="004171E3"/>
    <w:rsid w:val="004175C6"/>
    <w:rsid w:val="0042137E"/>
    <w:rsid w:val="0043717A"/>
    <w:rsid w:val="004375CD"/>
    <w:rsid w:val="00441D33"/>
    <w:rsid w:val="00442DE7"/>
    <w:rsid w:val="00453B73"/>
    <w:rsid w:val="00465EB3"/>
    <w:rsid w:val="004768FF"/>
    <w:rsid w:val="004770F0"/>
    <w:rsid w:val="00483AEE"/>
    <w:rsid w:val="004949BB"/>
    <w:rsid w:val="004A17D9"/>
    <w:rsid w:val="004A59F0"/>
    <w:rsid w:val="004A7600"/>
    <w:rsid w:val="004A7EF6"/>
    <w:rsid w:val="004C2CC9"/>
    <w:rsid w:val="004D61ED"/>
    <w:rsid w:val="004E1267"/>
    <w:rsid w:val="004E1457"/>
    <w:rsid w:val="004E2805"/>
    <w:rsid w:val="004F06A3"/>
    <w:rsid w:val="00501279"/>
    <w:rsid w:val="0050179D"/>
    <w:rsid w:val="0050564E"/>
    <w:rsid w:val="005122AD"/>
    <w:rsid w:val="00516D5E"/>
    <w:rsid w:val="00521121"/>
    <w:rsid w:val="00521EC9"/>
    <w:rsid w:val="0052666D"/>
    <w:rsid w:val="005271EB"/>
    <w:rsid w:val="0053524A"/>
    <w:rsid w:val="00554B3B"/>
    <w:rsid w:val="00556ABF"/>
    <w:rsid w:val="00566FA7"/>
    <w:rsid w:val="005737A0"/>
    <w:rsid w:val="00574DFF"/>
    <w:rsid w:val="005818DC"/>
    <w:rsid w:val="00583A3C"/>
    <w:rsid w:val="005931C6"/>
    <w:rsid w:val="00594299"/>
    <w:rsid w:val="005A0310"/>
    <w:rsid w:val="005B2EDD"/>
    <w:rsid w:val="005B4596"/>
    <w:rsid w:val="005B6581"/>
    <w:rsid w:val="005B7836"/>
    <w:rsid w:val="005C0C7C"/>
    <w:rsid w:val="005C0ED2"/>
    <w:rsid w:val="005C2EE5"/>
    <w:rsid w:val="005C6514"/>
    <w:rsid w:val="005D56DB"/>
    <w:rsid w:val="005F3AC8"/>
    <w:rsid w:val="006001B7"/>
    <w:rsid w:val="00601933"/>
    <w:rsid w:val="00601A62"/>
    <w:rsid w:val="00602ADA"/>
    <w:rsid w:val="00605616"/>
    <w:rsid w:val="006141DF"/>
    <w:rsid w:val="0061570B"/>
    <w:rsid w:val="0062188A"/>
    <w:rsid w:val="006319D8"/>
    <w:rsid w:val="00640CF4"/>
    <w:rsid w:val="0064472F"/>
    <w:rsid w:val="00646FD6"/>
    <w:rsid w:val="00654F56"/>
    <w:rsid w:val="00684006"/>
    <w:rsid w:val="006848EA"/>
    <w:rsid w:val="006A0268"/>
    <w:rsid w:val="006A1917"/>
    <w:rsid w:val="006A6392"/>
    <w:rsid w:val="006B2779"/>
    <w:rsid w:val="006B5C1D"/>
    <w:rsid w:val="006B6200"/>
    <w:rsid w:val="006C0862"/>
    <w:rsid w:val="006C096C"/>
    <w:rsid w:val="006C174B"/>
    <w:rsid w:val="006C3AAB"/>
    <w:rsid w:val="006C46E3"/>
    <w:rsid w:val="006C75C3"/>
    <w:rsid w:val="006C7BE2"/>
    <w:rsid w:val="006D0A58"/>
    <w:rsid w:val="00705DBC"/>
    <w:rsid w:val="00706726"/>
    <w:rsid w:val="007162CA"/>
    <w:rsid w:val="00717BC4"/>
    <w:rsid w:val="00723133"/>
    <w:rsid w:val="00724A42"/>
    <w:rsid w:val="00734087"/>
    <w:rsid w:val="00737C49"/>
    <w:rsid w:val="00737D7E"/>
    <w:rsid w:val="0074261C"/>
    <w:rsid w:val="007430EB"/>
    <w:rsid w:val="00755848"/>
    <w:rsid w:val="00765735"/>
    <w:rsid w:val="0076667C"/>
    <w:rsid w:val="00772A09"/>
    <w:rsid w:val="00774499"/>
    <w:rsid w:val="007A1D63"/>
    <w:rsid w:val="007A2099"/>
    <w:rsid w:val="007A6595"/>
    <w:rsid w:val="007B0DEC"/>
    <w:rsid w:val="007C2241"/>
    <w:rsid w:val="007D3C4E"/>
    <w:rsid w:val="007E3807"/>
    <w:rsid w:val="007E41C4"/>
    <w:rsid w:val="007E4A42"/>
    <w:rsid w:val="007F358A"/>
    <w:rsid w:val="007F391F"/>
    <w:rsid w:val="007F7251"/>
    <w:rsid w:val="00802F98"/>
    <w:rsid w:val="00807E06"/>
    <w:rsid w:val="008116E6"/>
    <w:rsid w:val="008170C5"/>
    <w:rsid w:val="00823F06"/>
    <w:rsid w:val="00841DA4"/>
    <w:rsid w:val="00842CAE"/>
    <w:rsid w:val="0084409F"/>
    <w:rsid w:val="0084671B"/>
    <w:rsid w:val="00860EDD"/>
    <w:rsid w:val="00866E92"/>
    <w:rsid w:val="00867424"/>
    <w:rsid w:val="00873991"/>
    <w:rsid w:val="00875DFB"/>
    <w:rsid w:val="0087656C"/>
    <w:rsid w:val="00882131"/>
    <w:rsid w:val="008825BE"/>
    <w:rsid w:val="00894331"/>
    <w:rsid w:val="00896033"/>
    <w:rsid w:val="008A36F5"/>
    <w:rsid w:val="008C42F2"/>
    <w:rsid w:val="008C4DE7"/>
    <w:rsid w:val="008C557A"/>
    <w:rsid w:val="008D0772"/>
    <w:rsid w:val="008D35E8"/>
    <w:rsid w:val="008D4822"/>
    <w:rsid w:val="008D524B"/>
    <w:rsid w:val="008E0F5F"/>
    <w:rsid w:val="008E3FB5"/>
    <w:rsid w:val="008F1200"/>
    <w:rsid w:val="00903D91"/>
    <w:rsid w:val="00903FD0"/>
    <w:rsid w:val="0090412A"/>
    <w:rsid w:val="00906A5C"/>
    <w:rsid w:val="009142D2"/>
    <w:rsid w:val="00916600"/>
    <w:rsid w:val="00926CFA"/>
    <w:rsid w:val="00927F9F"/>
    <w:rsid w:val="009379ED"/>
    <w:rsid w:val="009419E5"/>
    <w:rsid w:val="00943603"/>
    <w:rsid w:val="00955C54"/>
    <w:rsid w:val="009609C7"/>
    <w:rsid w:val="009638C9"/>
    <w:rsid w:val="00964BF8"/>
    <w:rsid w:val="00984ADE"/>
    <w:rsid w:val="009A0316"/>
    <w:rsid w:val="009A0845"/>
    <w:rsid w:val="009A2BDE"/>
    <w:rsid w:val="009C433A"/>
    <w:rsid w:val="009D44B7"/>
    <w:rsid w:val="009F7594"/>
    <w:rsid w:val="00A001B0"/>
    <w:rsid w:val="00A05C19"/>
    <w:rsid w:val="00A2159C"/>
    <w:rsid w:val="00A225C0"/>
    <w:rsid w:val="00A32E60"/>
    <w:rsid w:val="00A53C7E"/>
    <w:rsid w:val="00A53ECC"/>
    <w:rsid w:val="00A56579"/>
    <w:rsid w:val="00A615E1"/>
    <w:rsid w:val="00A652C3"/>
    <w:rsid w:val="00A677A3"/>
    <w:rsid w:val="00A75602"/>
    <w:rsid w:val="00A81978"/>
    <w:rsid w:val="00A87868"/>
    <w:rsid w:val="00A9001D"/>
    <w:rsid w:val="00A92D77"/>
    <w:rsid w:val="00AA2633"/>
    <w:rsid w:val="00AA50D9"/>
    <w:rsid w:val="00AB2690"/>
    <w:rsid w:val="00AB2D69"/>
    <w:rsid w:val="00AC1298"/>
    <w:rsid w:val="00AD0189"/>
    <w:rsid w:val="00AD57DE"/>
    <w:rsid w:val="00AE245B"/>
    <w:rsid w:val="00AE6136"/>
    <w:rsid w:val="00AE6A57"/>
    <w:rsid w:val="00AF01BC"/>
    <w:rsid w:val="00AF2F8C"/>
    <w:rsid w:val="00B02203"/>
    <w:rsid w:val="00B023AA"/>
    <w:rsid w:val="00B12698"/>
    <w:rsid w:val="00B14608"/>
    <w:rsid w:val="00B2528D"/>
    <w:rsid w:val="00B42F2B"/>
    <w:rsid w:val="00B46C71"/>
    <w:rsid w:val="00B6353D"/>
    <w:rsid w:val="00B71867"/>
    <w:rsid w:val="00B82401"/>
    <w:rsid w:val="00B83454"/>
    <w:rsid w:val="00BA4758"/>
    <w:rsid w:val="00BA6CA4"/>
    <w:rsid w:val="00BA75DF"/>
    <w:rsid w:val="00BA7734"/>
    <w:rsid w:val="00BB25CC"/>
    <w:rsid w:val="00BB2F45"/>
    <w:rsid w:val="00BC37B9"/>
    <w:rsid w:val="00BC3BD2"/>
    <w:rsid w:val="00BC4499"/>
    <w:rsid w:val="00BC44C5"/>
    <w:rsid w:val="00BC6491"/>
    <w:rsid w:val="00BD0D5F"/>
    <w:rsid w:val="00BF5188"/>
    <w:rsid w:val="00C0044A"/>
    <w:rsid w:val="00C028C7"/>
    <w:rsid w:val="00C03855"/>
    <w:rsid w:val="00C0552B"/>
    <w:rsid w:val="00C11705"/>
    <w:rsid w:val="00C14808"/>
    <w:rsid w:val="00C221BD"/>
    <w:rsid w:val="00C2504D"/>
    <w:rsid w:val="00C5128A"/>
    <w:rsid w:val="00C57C4F"/>
    <w:rsid w:val="00C66854"/>
    <w:rsid w:val="00C739FB"/>
    <w:rsid w:val="00C81279"/>
    <w:rsid w:val="00C834E4"/>
    <w:rsid w:val="00C87462"/>
    <w:rsid w:val="00C9412F"/>
    <w:rsid w:val="00C95F90"/>
    <w:rsid w:val="00C97DFB"/>
    <w:rsid w:val="00CA1A87"/>
    <w:rsid w:val="00CB304F"/>
    <w:rsid w:val="00CC70E1"/>
    <w:rsid w:val="00CD2B6F"/>
    <w:rsid w:val="00CD2C19"/>
    <w:rsid w:val="00CE412B"/>
    <w:rsid w:val="00CF0FCA"/>
    <w:rsid w:val="00D028E7"/>
    <w:rsid w:val="00D0576E"/>
    <w:rsid w:val="00D10E40"/>
    <w:rsid w:val="00D14204"/>
    <w:rsid w:val="00D14F85"/>
    <w:rsid w:val="00D2042A"/>
    <w:rsid w:val="00D342D3"/>
    <w:rsid w:val="00D377DA"/>
    <w:rsid w:val="00D477C5"/>
    <w:rsid w:val="00D6630C"/>
    <w:rsid w:val="00D72C29"/>
    <w:rsid w:val="00D75BA5"/>
    <w:rsid w:val="00D80977"/>
    <w:rsid w:val="00D82E79"/>
    <w:rsid w:val="00D9123B"/>
    <w:rsid w:val="00D91348"/>
    <w:rsid w:val="00D91AF1"/>
    <w:rsid w:val="00D96C4C"/>
    <w:rsid w:val="00DA6909"/>
    <w:rsid w:val="00DB04D7"/>
    <w:rsid w:val="00DB2CB4"/>
    <w:rsid w:val="00DB35F2"/>
    <w:rsid w:val="00DB43DC"/>
    <w:rsid w:val="00DC15CC"/>
    <w:rsid w:val="00DC33F7"/>
    <w:rsid w:val="00DC4C3C"/>
    <w:rsid w:val="00DC711C"/>
    <w:rsid w:val="00DC7B75"/>
    <w:rsid w:val="00DD08D1"/>
    <w:rsid w:val="00DE26F8"/>
    <w:rsid w:val="00DE31FD"/>
    <w:rsid w:val="00DE6270"/>
    <w:rsid w:val="00DF1A39"/>
    <w:rsid w:val="00DF3559"/>
    <w:rsid w:val="00E04AB1"/>
    <w:rsid w:val="00E1555A"/>
    <w:rsid w:val="00E243CE"/>
    <w:rsid w:val="00E30A5E"/>
    <w:rsid w:val="00E30D97"/>
    <w:rsid w:val="00E33C30"/>
    <w:rsid w:val="00E41A58"/>
    <w:rsid w:val="00E456B0"/>
    <w:rsid w:val="00E717E3"/>
    <w:rsid w:val="00E8428F"/>
    <w:rsid w:val="00EA6274"/>
    <w:rsid w:val="00EB3DFA"/>
    <w:rsid w:val="00EB661D"/>
    <w:rsid w:val="00EB66D6"/>
    <w:rsid w:val="00EC6CF6"/>
    <w:rsid w:val="00EE1B53"/>
    <w:rsid w:val="00EF0563"/>
    <w:rsid w:val="00EF66E2"/>
    <w:rsid w:val="00F005CC"/>
    <w:rsid w:val="00F03F2E"/>
    <w:rsid w:val="00F141C9"/>
    <w:rsid w:val="00F14533"/>
    <w:rsid w:val="00F1588B"/>
    <w:rsid w:val="00F208A0"/>
    <w:rsid w:val="00F3041C"/>
    <w:rsid w:val="00F30C24"/>
    <w:rsid w:val="00F42F34"/>
    <w:rsid w:val="00F45DF5"/>
    <w:rsid w:val="00F464B5"/>
    <w:rsid w:val="00F465E7"/>
    <w:rsid w:val="00F51841"/>
    <w:rsid w:val="00F537F0"/>
    <w:rsid w:val="00F62397"/>
    <w:rsid w:val="00F647E7"/>
    <w:rsid w:val="00F64A80"/>
    <w:rsid w:val="00F664DD"/>
    <w:rsid w:val="00F71FE3"/>
    <w:rsid w:val="00F85AA4"/>
    <w:rsid w:val="00F955B4"/>
    <w:rsid w:val="00F96CE3"/>
    <w:rsid w:val="00FA333C"/>
    <w:rsid w:val="00FA3AA8"/>
    <w:rsid w:val="00FB08D3"/>
    <w:rsid w:val="00FB18A6"/>
    <w:rsid w:val="00FB6D3F"/>
    <w:rsid w:val="00FB7E9A"/>
    <w:rsid w:val="00FC1A46"/>
    <w:rsid w:val="00FD0024"/>
    <w:rsid w:val="00FD5282"/>
    <w:rsid w:val="00FE1C5F"/>
    <w:rsid w:val="00FE3A9C"/>
    <w:rsid w:val="00FF11C4"/>
    <w:rsid w:val="00FF3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A2EFF7D"/>
  <w15:docId w15:val="{00D7C7EE-280C-452C-93A3-052D64E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D4DFA"/>
    <w:pPr>
      <w:keepNext/>
      <w:keepLines/>
      <w:spacing w:before="240" w:after="0"/>
      <w:outlineLvl w:val="0"/>
    </w:pPr>
    <w:rPr>
      <w:rFonts w:asciiTheme="majorHAnsi" w:eastAsiaTheme="majorEastAsia" w:hAnsiTheme="majorHAnsi" w:cstheme="majorBidi"/>
      <w:color w:val="4E8E1E" w:themeColor="accent1" w:themeShade="BF"/>
      <w:sz w:val="32"/>
      <w:szCs w:val="32"/>
    </w:rPr>
  </w:style>
  <w:style w:type="paragraph" w:styleId="Rubrik4">
    <w:name w:val="heading 4"/>
    <w:basedOn w:val="Normal"/>
    <w:next w:val="Normal"/>
    <w:link w:val="Rubrik4Char"/>
    <w:uiPriority w:val="9"/>
    <w:semiHidden/>
    <w:unhideWhenUsed/>
    <w:qFormat/>
    <w:rsid w:val="00AB2690"/>
    <w:pPr>
      <w:keepNext/>
      <w:keepLines/>
      <w:spacing w:before="40" w:after="0"/>
      <w:outlineLvl w:val="3"/>
    </w:pPr>
    <w:rPr>
      <w:rFonts w:asciiTheme="majorHAnsi" w:eastAsiaTheme="majorEastAsia" w:hAnsiTheme="majorHAnsi" w:cstheme="majorBidi"/>
      <w:i/>
      <w:iCs/>
      <w:color w:val="4E8E1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dtext">
    <w:name w:val="Ledtext"/>
    <w:basedOn w:val="Normal"/>
    <w:rsid w:val="00D72C29"/>
    <w:pPr>
      <w:spacing w:after="0" w:line="240" w:lineRule="auto"/>
    </w:pPr>
    <w:rPr>
      <w:rFonts w:ascii="Arial" w:eastAsia="Times New Roman" w:hAnsi="Arial" w:cs="Arial"/>
      <w:sz w:val="18"/>
      <w:szCs w:val="20"/>
      <w:lang w:eastAsia="sv-SE"/>
    </w:rPr>
  </w:style>
  <w:style w:type="character" w:styleId="Hyperlnk">
    <w:name w:val="Hyperlink"/>
    <w:uiPriority w:val="99"/>
    <w:rsid w:val="00D72C29"/>
    <w:rPr>
      <w:color w:val="0000FF"/>
      <w:u w:val="single"/>
    </w:rPr>
  </w:style>
  <w:style w:type="paragraph" w:customStyle="1" w:styleId="Rubriktabell">
    <w:name w:val="Rubrik_tabell"/>
    <w:basedOn w:val="Normal"/>
    <w:rsid w:val="00D72C29"/>
    <w:pPr>
      <w:spacing w:after="0" w:line="240" w:lineRule="auto"/>
    </w:pPr>
    <w:rPr>
      <w:rFonts w:ascii="Arial" w:eastAsia="Times New Roman" w:hAnsi="Arial" w:cs="Arial"/>
      <w:b/>
      <w:sz w:val="18"/>
      <w:szCs w:val="20"/>
      <w:lang w:eastAsia="sv-SE"/>
    </w:rPr>
  </w:style>
  <w:style w:type="table" w:styleId="Tabellrutnt">
    <w:name w:val="Table Grid"/>
    <w:basedOn w:val="Normaltabell"/>
    <w:rsid w:val="00D7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72C29"/>
    <w:pPr>
      <w:ind w:left="720"/>
      <w:contextualSpacing/>
    </w:pPr>
  </w:style>
  <w:style w:type="paragraph" w:styleId="Sidhuvud">
    <w:name w:val="header"/>
    <w:basedOn w:val="Normal"/>
    <w:link w:val="SidhuvudChar"/>
    <w:rsid w:val="00521EC9"/>
    <w:pPr>
      <w:tabs>
        <w:tab w:val="center" w:pos="4536"/>
        <w:tab w:val="right" w:pos="9072"/>
      </w:tabs>
      <w:spacing w:after="0" w:line="240" w:lineRule="auto"/>
    </w:pPr>
    <w:rPr>
      <w:rFonts w:ascii="Times New Roman" w:eastAsia="Times New Roman" w:hAnsi="Times New Roman" w:cs="Times New Roman"/>
      <w:szCs w:val="24"/>
      <w:lang w:eastAsia="sv-SE"/>
    </w:rPr>
  </w:style>
  <w:style w:type="character" w:customStyle="1" w:styleId="SidhuvudChar">
    <w:name w:val="Sidhuvud Char"/>
    <w:basedOn w:val="Standardstycketeckensnitt"/>
    <w:link w:val="Sidhuvud"/>
    <w:rsid w:val="00521EC9"/>
    <w:rPr>
      <w:rFonts w:ascii="Times New Roman" w:eastAsia="Times New Roman" w:hAnsi="Times New Roman" w:cs="Times New Roman"/>
      <w:szCs w:val="24"/>
      <w:lang w:eastAsia="sv-SE"/>
    </w:rPr>
  </w:style>
  <w:style w:type="paragraph" w:styleId="Ingetavstnd">
    <w:name w:val="No Spacing"/>
    <w:uiPriority w:val="1"/>
    <w:qFormat/>
    <w:rsid w:val="00521EC9"/>
    <w:pPr>
      <w:spacing w:after="0" w:line="240" w:lineRule="auto"/>
    </w:pPr>
    <w:rPr>
      <w:rFonts w:ascii="Times New Roman" w:eastAsia="Times New Roman" w:hAnsi="Times New Roman" w:cs="Times New Roman"/>
      <w:szCs w:val="24"/>
      <w:lang w:eastAsia="sv-SE"/>
    </w:rPr>
  </w:style>
  <w:style w:type="character" w:styleId="Sidnummer">
    <w:name w:val="page number"/>
    <w:basedOn w:val="Standardstycketeckensnitt"/>
    <w:rsid w:val="00521EC9"/>
  </w:style>
  <w:style w:type="paragraph" w:customStyle="1" w:styleId="Default">
    <w:name w:val="Default"/>
    <w:rsid w:val="004D61ED"/>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646FD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6FD6"/>
    <w:rPr>
      <w:rFonts w:ascii="Segoe UI" w:hAnsi="Segoe UI" w:cs="Segoe UI"/>
      <w:sz w:val="18"/>
      <w:szCs w:val="18"/>
    </w:rPr>
  </w:style>
  <w:style w:type="character" w:styleId="AnvndHyperlnk">
    <w:name w:val="FollowedHyperlink"/>
    <w:basedOn w:val="Standardstycketeckensnitt"/>
    <w:uiPriority w:val="99"/>
    <w:semiHidden/>
    <w:unhideWhenUsed/>
    <w:rsid w:val="0053524A"/>
    <w:rPr>
      <w:color w:val="EF92AC" w:themeColor="followedHyperlink"/>
      <w:u w:val="single"/>
    </w:rPr>
  </w:style>
  <w:style w:type="paragraph" w:styleId="Sidfot">
    <w:name w:val="footer"/>
    <w:basedOn w:val="Normal"/>
    <w:link w:val="SidfotChar"/>
    <w:uiPriority w:val="99"/>
    <w:unhideWhenUsed/>
    <w:rsid w:val="00964B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64BF8"/>
  </w:style>
  <w:style w:type="character" w:styleId="Kommentarsreferens">
    <w:name w:val="annotation reference"/>
    <w:basedOn w:val="Standardstycketeckensnitt"/>
    <w:uiPriority w:val="99"/>
    <w:semiHidden/>
    <w:unhideWhenUsed/>
    <w:rsid w:val="00A677A3"/>
    <w:rPr>
      <w:sz w:val="16"/>
      <w:szCs w:val="16"/>
    </w:rPr>
  </w:style>
  <w:style w:type="paragraph" w:styleId="Kommentarer">
    <w:name w:val="annotation text"/>
    <w:basedOn w:val="Normal"/>
    <w:link w:val="KommentarerChar"/>
    <w:unhideWhenUsed/>
    <w:rsid w:val="00A677A3"/>
    <w:pPr>
      <w:spacing w:line="240" w:lineRule="auto"/>
    </w:pPr>
    <w:rPr>
      <w:sz w:val="20"/>
      <w:szCs w:val="20"/>
    </w:rPr>
  </w:style>
  <w:style w:type="character" w:customStyle="1" w:styleId="KommentarerChar">
    <w:name w:val="Kommentarer Char"/>
    <w:basedOn w:val="Standardstycketeckensnitt"/>
    <w:link w:val="Kommentarer"/>
    <w:rsid w:val="00A677A3"/>
    <w:rPr>
      <w:sz w:val="20"/>
      <w:szCs w:val="20"/>
    </w:rPr>
  </w:style>
  <w:style w:type="paragraph" w:styleId="Kommentarsmne">
    <w:name w:val="annotation subject"/>
    <w:basedOn w:val="Kommentarer"/>
    <w:next w:val="Kommentarer"/>
    <w:link w:val="KommentarsmneChar"/>
    <w:uiPriority w:val="99"/>
    <w:semiHidden/>
    <w:unhideWhenUsed/>
    <w:rsid w:val="00A677A3"/>
    <w:rPr>
      <w:b/>
      <w:bCs/>
    </w:rPr>
  </w:style>
  <w:style w:type="character" w:customStyle="1" w:styleId="KommentarsmneChar">
    <w:name w:val="Kommentarsämne Char"/>
    <w:basedOn w:val="KommentarerChar"/>
    <w:link w:val="Kommentarsmne"/>
    <w:uiPriority w:val="99"/>
    <w:semiHidden/>
    <w:rsid w:val="00A677A3"/>
    <w:rPr>
      <w:b/>
      <w:bCs/>
      <w:sz w:val="20"/>
      <w:szCs w:val="20"/>
    </w:rPr>
  </w:style>
  <w:style w:type="paragraph" w:styleId="Revision">
    <w:name w:val="Revision"/>
    <w:hidden/>
    <w:uiPriority w:val="99"/>
    <w:semiHidden/>
    <w:rsid w:val="00807E06"/>
    <w:pPr>
      <w:spacing w:after="0" w:line="240" w:lineRule="auto"/>
    </w:pPr>
  </w:style>
  <w:style w:type="paragraph" w:customStyle="1" w:styleId="ListapunkterPlatina">
    <w:name w:val="Lista punkter Platina"/>
    <w:basedOn w:val="Normal"/>
    <w:rsid w:val="00C11705"/>
    <w:pPr>
      <w:numPr>
        <w:numId w:val="13"/>
      </w:numPr>
      <w:spacing w:after="60"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9142D2"/>
    <w:pPr>
      <w:spacing w:before="100" w:beforeAutospacing="1" w:after="100" w:afterAutospacing="1" w:line="240" w:lineRule="auto"/>
    </w:pPr>
    <w:rPr>
      <w:rFonts w:ascii="Times New Roman" w:eastAsia="Times New Roman" w:hAnsi="Times New Roman" w:cs="Times New Roman"/>
      <w:sz w:val="24"/>
      <w:szCs w:val="24"/>
      <w:lang w:eastAsia="sv-SE"/>
    </w:rPr>
  </w:style>
  <w:style w:type="table" w:customStyle="1" w:styleId="Tabellrutnt1">
    <w:name w:val="Tabellrutnät1"/>
    <w:basedOn w:val="Normaltabell"/>
    <w:next w:val="Tabellrutnt"/>
    <w:rsid w:val="00F0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semiHidden/>
    <w:rsid w:val="00AB2690"/>
    <w:rPr>
      <w:rFonts w:asciiTheme="majorHAnsi" w:eastAsiaTheme="majorEastAsia" w:hAnsiTheme="majorHAnsi" w:cstheme="majorBidi"/>
      <w:i/>
      <w:iCs/>
      <w:color w:val="4E8E1E" w:themeColor="accent1" w:themeShade="BF"/>
    </w:rPr>
  </w:style>
  <w:style w:type="paragraph" w:styleId="Innehll1">
    <w:name w:val="toc 1"/>
    <w:basedOn w:val="Normal"/>
    <w:next w:val="Normal"/>
    <w:autoRedefine/>
    <w:uiPriority w:val="39"/>
    <w:unhideWhenUsed/>
    <w:rsid w:val="000D4DFA"/>
    <w:pPr>
      <w:spacing w:before="120" w:after="0" w:line="240" w:lineRule="auto"/>
    </w:pPr>
    <w:rPr>
      <w:rFonts w:cstheme="minorHAnsi"/>
      <w:b/>
      <w:bCs/>
      <w:sz w:val="20"/>
      <w:szCs w:val="20"/>
    </w:rPr>
  </w:style>
  <w:style w:type="paragraph" w:styleId="Innehll2">
    <w:name w:val="toc 2"/>
    <w:basedOn w:val="Normal"/>
    <w:next w:val="Normal"/>
    <w:autoRedefine/>
    <w:uiPriority w:val="39"/>
    <w:unhideWhenUsed/>
    <w:rsid w:val="000D4DFA"/>
    <w:pPr>
      <w:tabs>
        <w:tab w:val="right" w:leader="dot" w:pos="9062"/>
      </w:tabs>
      <w:spacing w:after="0" w:line="240" w:lineRule="auto"/>
      <w:ind w:left="220"/>
    </w:pPr>
    <w:rPr>
      <w:rFonts w:cstheme="minorHAnsi"/>
      <w:iCs/>
      <w:noProof/>
      <w:sz w:val="20"/>
      <w:szCs w:val="20"/>
    </w:rPr>
  </w:style>
  <w:style w:type="character" w:customStyle="1" w:styleId="Rubrik1Char">
    <w:name w:val="Rubrik 1 Char"/>
    <w:basedOn w:val="Standardstycketeckensnitt"/>
    <w:link w:val="Rubrik1"/>
    <w:uiPriority w:val="9"/>
    <w:rsid w:val="000D4DFA"/>
    <w:rPr>
      <w:rFonts w:asciiTheme="majorHAnsi" w:eastAsiaTheme="majorEastAsia" w:hAnsiTheme="majorHAnsi" w:cstheme="majorBidi"/>
      <w:color w:val="4E8E1E" w:themeColor="accent1" w:themeShade="BF"/>
      <w:sz w:val="32"/>
      <w:szCs w:val="32"/>
    </w:rPr>
  </w:style>
  <w:style w:type="paragraph" w:styleId="Slutkommentar">
    <w:name w:val="endnote text"/>
    <w:basedOn w:val="Normal"/>
    <w:link w:val="SlutkommentarChar"/>
    <w:uiPriority w:val="99"/>
    <w:semiHidden/>
    <w:unhideWhenUsed/>
    <w:rsid w:val="000D4DFA"/>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D4DFA"/>
    <w:rPr>
      <w:sz w:val="20"/>
      <w:szCs w:val="20"/>
    </w:rPr>
  </w:style>
  <w:style w:type="character" w:styleId="Slutkommentarsreferens">
    <w:name w:val="endnote reference"/>
    <w:basedOn w:val="Standardstycketeckensnitt"/>
    <w:uiPriority w:val="99"/>
    <w:semiHidden/>
    <w:unhideWhenUsed/>
    <w:rsid w:val="000D4DFA"/>
    <w:rPr>
      <w:vertAlign w:val="superscript"/>
    </w:rPr>
  </w:style>
  <w:style w:type="character" w:styleId="Diskretbetoning">
    <w:name w:val="Subtle Emphasis"/>
    <w:aliases w:val="Instruktion"/>
    <w:uiPriority w:val="19"/>
    <w:qFormat/>
    <w:rsid w:val="000D4DFA"/>
    <w:rPr>
      <w:sz w:val="18"/>
      <w:szCs w:val="18"/>
    </w:rPr>
  </w:style>
  <w:style w:type="paragraph" w:customStyle="1" w:styleId="Normaltext">
    <w:name w:val="Normaltext"/>
    <w:basedOn w:val="Normal"/>
    <w:rsid w:val="004E1267"/>
    <w:pPr>
      <w:spacing w:after="0" w:line="240" w:lineRule="auto"/>
    </w:pPr>
    <w:rPr>
      <w:rFonts w:ascii="Times New Roman" w:eastAsia="Times New Roman" w:hAnsi="Times New Roman" w:cs="Times New Roman"/>
      <w:sz w:val="24"/>
      <w:szCs w:val="24"/>
      <w:lang w:eastAsia="sv-SE"/>
    </w:rPr>
  </w:style>
  <w:style w:type="paragraph" w:styleId="Rubrik">
    <w:name w:val="Title"/>
    <w:basedOn w:val="Normal"/>
    <w:next w:val="Normal"/>
    <w:link w:val="RubrikChar"/>
    <w:uiPriority w:val="10"/>
    <w:qFormat/>
    <w:rsid w:val="00D75BA5"/>
    <w:pPr>
      <w:spacing w:after="0" w:line="240" w:lineRule="auto"/>
    </w:pPr>
    <w:rPr>
      <w:rFonts w:ascii="Arial" w:hAnsi="Arial" w:cs="Arial"/>
      <w:b/>
      <w:sz w:val="20"/>
      <w:szCs w:val="20"/>
    </w:rPr>
  </w:style>
  <w:style w:type="character" w:customStyle="1" w:styleId="RubrikChar">
    <w:name w:val="Rubrik Char"/>
    <w:basedOn w:val="Standardstycketeckensnitt"/>
    <w:link w:val="Rubrik"/>
    <w:uiPriority w:val="10"/>
    <w:rsid w:val="00D75BA5"/>
    <w:rPr>
      <w:rFonts w:ascii="Arial" w:hAnsi="Arial" w:cs="Arial"/>
      <w:b/>
      <w:sz w:val="20"/>
      <w:szCs w:val="20"/>
    </w:rPr>
  </w:style>
  <w:style w:type="paragraph" w:styleId="Innehllsfrteckningsrubrik">
    <w:name w:val="TOC Heading"/>
    <w:basedOn w:val="Rubrik1"/>
    <w:next w:val="Normal"/>
    <w:uiPriority w:val="39"/>
    <w:unhideWhenUsed/>
    <w:qFormat/>
    <w:rsid w:val="00D75BA5"/>
    <w:pPr>
      <w:spacing w:line="259" w:lineRule="auto"/>
      <w:outlineLvl w:val="9"/>
    </w:pPr>
    <w:rPr>
      <w:lang w:eastAsia="sv-SE"/>
    </w:rPr>
  </w:style>
  <w:style w:type="table" w:customStyle="1" w:styleId="Tabellrutnt2">
    <w:name w:val="Tabellrutnät2"/>
    <w:basedOn w:val="Normaltabell"/>
    <w:next w:val="Tabellrutnt"/>
    <w:rsid w:val="0015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FE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2500">
      <w:bodyDiv w:val="1"/>
      <w:marLeft w:val="0"/>
      <w:marRight w:val="0"/>
      <w:marTop w:val="0"/>
      <w:marBottom w:val="0"/>
      <w:divBdr>
        <w:top w:val="none" w:sz="0" w:space="0" w:color="auto"/>
        <w:left w:val="none" w:sz="0" w:space="0" w:color="auto"/>
        <w:bottom w:val="none" w:sz="0" w:space="0" w:color="auto"/>
        <w:right w:val="none" w:sz="0" w:space="0" w:color="auto"/>
      </w:divBdr>
    </w:div>
    <w:div w:id="182478310">
      <w:bodyDiv w:val="1"/>
      <w:marLeft w:val="0"/>
      <w:marRight w:val="0"/>
      <w:marTop w:val="0"/>
      <w:marBottom w:val="0"/>
      <w:divBdr>
        <w:top w:val="none" w:sz="0" w:space="0" w:color="auto"/>
        <w:left w:val="none" w:sz="0" w:space="0" w:color="auto"/>
        <w:bottom w:val="none" w:sz="0" w:space="0" w:color="auto"/>
        <w:right w:val="none" w:sz="0" w:space="0" w:color="auto"/>
      </w:divBdr>
    </w:div>
    <w:div w:id="368188988">
      <w:bodyDiv w:val="1"/>
      <w:marLeft w:val="0"/>
      <w:marRight w:val="0"/>
      <w:marTop w:val="0"/>
      <w:marBottom w:val="0"/>
      <w:divBdr>
        <w:top w:val="none" w:sz="0" w:space="0" w:color="auto"/>
        <w:left w:val="none" w:sz="0" w:space="0" w:color="auto"/>
        <w:bottom w:val="none" w:sz="0" w:space="0" w:color="auto"/>
        <w:right w:val="none" w:sz="0" w:space="0" w:color="auto"/>
      </w:divBdr>
    </w:div>
    <w:div w:id="910700475">
      <w:bodyDiv w:val="1"/>
      <w:marLeft w:val="0"/>
      <w:marRight w:val="0"/>
      <w:marTop w:val="0"/>
      <w:marBottom w:val="0"/>
      <w:divBdr>
        <w:top w:val="none" w:sz="0" w:space="0" w:color="auto"/>
        <w:left w:val="none" w:sz="0" w:space="0" w:color="auto"/>
        <w:bottom w:val="none" w:sz="0" w:space="0" w:color="auto"/>
        <w:right w:val="none" w:sz="0" w:space="0" w:color="auto"/>
      </w:divBdr>
    </w:div>
    <w:div w:id="986595484">
      <w:bodyDiv w:val="1"/>
      <w:marLeft w:val="0"/>
      <w:marRight w:val="0"/>
      <w:marTop w:val="0"/>
      <w:marBottom w:val="0"/>
      <w:divBdr>
        <w:top w:val="none" w:sz="0" w:space="0" w:color="auto"/>
        <w:left w:val="none" w:sz="0" w:space="0" w:color="auto"/>
        <w:bottom w:val="none" w:sz="0" w:space="0" w:color="auto"/>
        <w:right w:val="none" w:sz="0" w:space="0" w:color="auto"/>
      </w:divBdr>
    </w:div>
    <w:div w:id="1310942345">
      <w:bodyDiv w:val="1"/>
      <w:marLeft w:val="0"/>
      <w:marRight w:val="0"/>
      <w:marTop w:val="0"/>
      <w:marBottom w:val="0"/>
      <w:divBdr>
        <w:top w:val="none" w:sz="0" w:space="0" w:color="auto"/>
        <w:left w:val="none" w:sz="0" w:space="0" w:color="auto"/>
        <w:bottom w:val="none" w:sz="0" w:space="0" w:color="auto"/>
        <w:right w:val="none" w:sz="0" w:space="0" w:color="auto"/>
      </w:divBdr>
      <w:divsChild>
        <w:div w:id="1584073214">
          <w:marLeft w:val="0"/>
          <w:marRight w:val="0"/>
          <w:marTop w:val="0"/>
          <w:marBottom w:val="0"/>
          <w:divBdr>
            <w:top w:val="none" w:sz="0" w:space="0" w:color="auto"/>
            <w:left w:val="none" w:sz="0" w:space="0" w:color="auto"/>
            <w:bottom w:val="none" w:sz="0" w:space="0" w:color="auto"/>
            <w:right w:val="none" w:sz="0" w:space="0" w:color="auto"/>
          </w:divBdr>
          <w:divsChild>
            <w:div w:id="1771007917">
              <w:marLeft w:val="-225"/>
              <w:marRight w:val="-225"/>
              <w:marTop w:val="0"/>
              <w:marBottom w:val="0"/>
              <w:divBdr>
                <w:top w:val="none" w:sz="0" w:space="0" w:color="auto"/>
                <w:left w:val="none" w:sz="0" w:space="0" w:color="auto"/>
                <w:bottom w:val="none" w:sz="0" w:space="0" w:color="auto"/>
                <w:right w:val="none" w:sz="0" w:space="0" w:color="auto"/>
              </w:divBdr>
              <w:divsChild>
                <w:div w:id="1581209332">
                  <w:marLeft w:val="0"/>
                  <w:marRight w:val="0"/>
                  <w:marTop w:val="0"/>
                  <w:marBottom w:val="0"/>
                  <w:divBdr>
                    <w:top w:val="none" w:sz="0" w:space="0" w:color="auto"/>
                    <w:left w:val="none" w:sz="0" w:space="0" w:color="auto"/>
                    <w:bottom w:val="none" w:sz="0" w:space="0" w:color="auto"/>
                    <w:right w:val="none" w:sz="0" w:space="0" w:color="auto"/>
                  </w:divBdr>
                  <w:divsChild>
                    <w:div w:id="468860534">
                      <w:marLeft w:val="0"/>
                      <w:marRight w:val="0"/>
                      <w:marTop w:val="0"/>
                      <w:marBottom w:val="0"/>
                      <w:divBdr>
                        <w:top w:val="none" w:sz="0" w:space="0" w:color="auto"/>
                        <w:left w:val="none" w:sz="0" w:space="0" w:color="auto"/>
                        <w:bottom w:val="none" w:sz="0" w:space="0" w:color="auto"/>
                        <w:right w:val="none" w:sz="0" w:space="0" w:color="auto"/>
                      </w:divBdr>
                      <w:divsChild>
                        <w:div w:id="91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91528">
      <w:bodyDiv w:val="1"/>
      <w:marLeft w:val="0"/>
      <w:marRight w:val="0"/>
      <w:marTop w:val="0"/>
      <w:marBottom w:val="0"/>
      <w:divBdr>
        <w:top w:val="none" w:sz="0" w:space="0" w:color="auto"/>
        <w:left w:val="none" w:sz="0" w:space="0" w:color="auto"/>
        <w:bottom w:val="none" w:sz="0" w:space="0" w:color="auto"/>
        <w:right w:val="none" w:sz="0" w:space="0" w:color="auto"/>
      </w:divBdr>
      <w:divsChild>
        <w:div w:id="193154182">
          <w:marLeft w:val="274"/>
          <w:marRight w:val="0"/>
          <w:marTop w:val="0"/>
          <w:marBottom w:val="0"/>
          <w:divBdr>
            <w:top w:val="none" w:sz="0" w:space="0" w:color="auto"/>
            <w:left w:val="none" w:sz="0" w:space="0" w:color="auto"/>
            <w:bottom w:val="none" w:sz="0" w:space="0" w:color="auto"/>
            <w:right w:val="none" w:sz="0" w:space="0" w:color="auto"/>
          </w:divBdr>
        </w:div>
      </w:divsChild>
    </w:div>
    <w:div w:id="1626698224">
      <w:bodyDiv w:val="1"/>
      <w:marLeft w:val="0"/>
      <w:marRight w:val="0"/>
      <w:marTop w:val="0"/>
      <w:marBottom w:val="0"/>
      <w:divBdr>
        <w:top w:val="none" w:sz="0" w:space="0" w:color="auto"/>
        <w:left w:val="none" w:sz="0" w:space="0" w:color="auto"/>
        <w:bottom w:val="none" w:sz="0" w:space="0" w:color="auto"/>
        <w:right w:val="none" w:sz="0" w:space="0" w:color="auto"/>
      </w:divBdr>
      <w:divsChild>
        <w:div w:id="173998786">
          <w:marLeft w:val="0"/>
          <w:marRight w:val="0"/>
          <w:marTop w:val="0"/>
          <w:marBottom w:val="0"/>
          <w:divBdr>
            <w:top w:val="none" w:sz="0" w:space="0" w:color="auto"/>
            <w:left w:val="none" w:sz="0" w:space="0" w:color="auto"/>
            <w:bottom w:val="none" w:sz="0" w:space="0" w:color="auto"/>
            <w:right w:val="none" w:sz="0" w:space="0" w:color="auto"/>
          </w:divBdr>
          <w:divsChild>
            <w:div w:id="1582713057">
              <w:marLeft w:val="-225"/>
              <w:marRight w:val="-225"/>
              <w:marTop w:val="0"/>
              <w:marBottom w:val="0"/>
              <w:divBdr>
                <w:top w:val="none" w:sz="0" w:space="0" w:color="auto"/>
                <w:left w:val="none" w:sz="0" w:space="0" w:color="auto"/>
                <w:bottom w:val="none" w:sz="0" w:space="0" w:color="auto"/>
                <w:right w:val="none" w:sz="0" w:space="0" w:color="auto"/>
              </w:divBdr>
              <w:divsChild>
                <w:div w:id="212426527">
                  <w:marLeft w:val="0"/>
                  <w:marRight w:val="0"/>
                  <w:marTop w:val="0"/>
                  <w:marBottom w:val="0"/>
                  <w:divBdr>
                    <w:top w:val="none" w:sz="0" w:space="0" w:color="auto"/>
                    <w:left w:val="none" w:sz="0" w:space="0" w:color="auto"/>
                    <w:bottom w:val="none" w:sz="0" w:space="0" w:color="auto"/>
                    <w:right w:val="none" w:sz="0" w:space="0" w:color="auto"/>
                  </w:divBdr>
                  <w:divsChild>
                    <w:div w:id="982387873">
                      <w:marLeft w:val="0"/>
                      <w:marRight w:val="0"/>
                      <w:marTop w:val="0"/>
                      <w:marBottom w:val="0"/>
                      <w:divBdr>
                        <w:top w:val="none" w:sz="0" w:space="0" w:color="auto"/>
                        <w:left w:val="none" w:sz="0" w:space="0" w:color="auto"/>
                        <w:bottom w:val="none" w:sz="0" w:space="0" w:color="auto"/>
                        <w:right w:val="none" w:sz="0" w:space="0" w:color="auto"/>
                      </w:divBdr>
                      <w:divsChild>
                        <w:div w:id="11568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292929"/>
      </a:dk2>
      <a:lt2>
        <a:srgbClr val="B2B2B2"/>
      </a:lt2>
      <a:accent1>
        <a:srgbClr val="69BE28"/>
      </a:accent1>
      <a:accent2>
        <a:srgbClr val="0089C4"/>
      </a:accent2>
      <a:accent3>
        <a:srgbClr val="F08800"/>
      </a:accent3>
      <a:accent4>
        <a:srgbClr val="E21776"/>
      </a:accent4>
      <a:accent5>
        <a:srgbClr val="A8CD82"/>
      </a:accent5>
      <a:accent6>
        <a:srgbClr val="5DB8DE"/>
      </a:accent6>
      <a:hlink>
        <a:srgbClr val="0070C0"/>
      </a:hlink>
      <a:folHlink>
        <a:srgbClr val="EF92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72626A521B9F43B8281D6636E5BD61" ma:contentTypeVersion="" ma:contentTypeDescription="Skapa ett nytt dokument." ma:contentTypeScope="" ma:versionID="e4d710b88c5bb020f9e7751df2fe1ab2">
  <xsd:schema xmlns:xsd="http://www.w3.org/2001/XMLSchema" xmlns:xs="http://www.w3.org/2001/XMLSchema" xmlns:p="http://schemas.microsoft.com/office/2006/metadata/properties" targetNamespace="http://schemas.microsoft.com/office/2006/metadata/properties" ma:root="true" ma:fieldsID="88ad473c504ffd2e3fe7d0041be902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DD72-68D7-4996-B8FC-6162BD0E378B}">
  <ds:schemaRefs>
    <ds:schemaRef ds:uri="http://schemas.microsoft.com/sharepoint/v3/contenttype/forms"/>
  </ds:schemaRefs>
</ds:datastoreItem>
</file>

<file path=customXml/itemProps2.xml><?xml version="1.0" encoding="utf-8"?>
<ds:datastoreItem xmlns:ds="http://schemas.openxmlformats.org/officeDocument/2006/customXml" ds:itemID="{1A99241A-525D-4305-A799-80608446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449DB2-E7FE-4306-8171-9FB75536A82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279DDAC-C9E1-49EC-8E12-D2D88A9D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2723</Words>
  <Characters>14434</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Landstinget Gävleborg</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Åberg Anna M - LOV - Kommunikationsenhet</dc:creator>
  <cp:lastModifiedBy>Stoltz Frida - RUTVF - Folkhälsa och hållbarhet</cp:lastModifiedBy>
  <cp:revision>31</cp:revision>
  <cp:lastPrinted>2023-01-18T09:34:00Z</cp:lastPrinted>
  <dcterms:created xsi:type="dcterms:W3CDTF">2023-02-08T11:22:00Z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342036443</vt:i4>
  </property>
  <property fmtid="{D5CDD505-2E9C-101B-9397-08002B2CF9AE}" pid="3" name="_NewReviewCycle">
    <vt:lpwstr/>
  </property>
  <property fmtid="{D5CDD505-2E9C-101B-9397-08002B2CF9AE}" pid="4" name="_EmailSubject">
    <vt:lpwstr>Uppdatera dokument</vt:lpwstr>
  </property>
  <property fmtid="{D5CDD505-2E9C-101B-9397-08002B2CF9AE}" pid="5" name="_AuthorEmail">
    <vt:lpwstr>frida.stoltz@regiongavleborg.se</vt:lpwstr>
  </property>
  <property fmtid="{D5CDD505-2E9C-101B-9397-08002B2CF9AE}" pid="6" name="_AuthorEmailDisplayName">
    <vt:lpwstr>Stoltz Frida - RUTVF - Folkhälsa och hållbarhet</vt:lpwstr>
  </property>
  <property fmtid="{D5CDD505-2E9C-101B-9397-08002B2CF9AE}" pid="7" name="ContentTypeId">
    <vt:lpwstr>0x0101005B72626A521B9F43B8281D6636E5BD61</vt:lpwstr>
  </property>
  <property fmtid="{D5CDD505-2E9C-101B-9397-08002B2CF9AE}" pid="8" name="_PreviousAdHocReviewCycleID">
    <vt:i4>1253530324</vt:i4>
  </property>
</Properties>
</file>